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37E78" w14:textId="14533DFC" w:rsidR="00996626" w:rsidRPr="0096514C" w:rsidRDefault="00DB16B5" w:rsidP="009966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96626" w:rsidRPr="0096514C">
        <w:rPr>
          <w:rFonts w:ascii="Times New Roman" w:hAnsi="Times New Roman" w:cs="Times New Roman"/>
          <w:b/>
          <w:sz w:val="24"/>
          <w:szCs w:val="24"/>
        </w:rPr>
        <w:t>INSTITUTO DE ACCESO A LA INFORMACIÓN PÚBLICA</w:t>
      </w:r>
    </w:p>
    <w:p w14:paraId="1C5783D5" w14:textId="77777777" w:rsidR="00996626" w:rsidRPr="0096514C" w:rsidRDefault="00AF793F" w:rsidP="009966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 xml:space="preserve">LINEAMIENTOS GENERALES PARA LA GESTIÓN </w:t>
      </w:r>
      <w:r w:rsidR="00996626" w:rsidRPr="0096514C">
        <w:rPr>
          <w:rFonts w:ascii="Times New Roman" w:hAnsi="Times New Roman" w:cs="Times New Roman"/>
          <w:b/>
          <w:sz w:val="24"/>
          <w:szCs w:val="24"/>
        </w:rPr>
        <w:t xml:space="preserve">DE SOLICITUDES DE INFORMACIÓN </w:t>
      </w:r>
      <w:r w:rsidRPr="0096514C">
        <w:rPr>
          <w:rFonts w:ascii="Times New Roman" w:hAnsi="Times New Roman" w:cs="Times New Roman"/>
          <w:b/>
          <w:sz w:val="24"/>
          <w:szCs w:val="24"/>
        </w:rPr>
        <w:t xml:space="preserve">PÚBLICA </w:t>
      </w:r>
      <w:r w:rsidR="00996626" w:rsidRPr="0096514C">
        <w:rPr>
          <w:rFonts w:ascii="Times New Roman" w:hAnsi="Times New Roman" w:cs="Times New Roman"/>
          <w:b/>
          <w:sz w:val="24"/>
          <w:szCs w:val="24"/>
        </w:rPr>
        <w:t>EN LOS ENTES OBLIGADOS</w:t>
      </w:r>
    </w:p>
    <w:p w14:paraId="64694BBB" w14:textId="77777777" w:rsidR="00996626" w:rsidRPr="0096514C" w:rsidRDefault="00996626" w:rsidP="00996626">
      <w:pPr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El Pleno del Instituto de Acceso a la Información Pública, en ejercicio de las atribuciones legales establecidas en los artículos 3 letras “a” y “b”, 51 y 58 letras “a”, “b”, “c” y “j” de la Ley de Acceso a la Información Pública (LAIP) ; y,   </w:t>
      </w:r>
    </w:p>
    <w:p w14:paraId="368B3E78" w14:textId="77777777" w:rsidR="00996626" w:rsidRPr="0096514C" w:rsidRDefault="00996626" w:rsidP="009966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 xml:space="preserve">Considerando: </w:t>
      </w:r>
    </w:p>
    <w:p w14:paraId="6ED315EB" w14:textId="77777777" w:rsidR="00116C85" w:rsidRPr="0096514C" w:rsidRDefault="00116C85" w:rsidP="00116C85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Que el pacto Internacional de los Derechos Civiles y Políticos establece que toda persona tiene derecho a buscar, recibir y difundir información e ideas de toda índole, sin más restricciones que las expresamente fijadas en una Ley y que sean necesarias para la protección de la seguridad nacional, el orden público, la salud Y moral pública, asegurando  el respeto a los derechos y  a la reputación de los demás.  </w:t>
      </w:r>
    </w:p>
    <w:p w14:paraId="7EEC6B69" w14:textId="77777777" w:rsidR="00116C85" w:rsidRPr="0096514C" w:rsidRDefault="00116C85" w:rsidP="00116C85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Que el Instituto de Acceso a la Información Pública (IAIP), es una Institución de Derecho Público, con personalidad jurídica y patrimonio propios, con autonomía administrativa y financiera, siendo el ente encargado de velar por la correcta interpretación y aplicación de la Ley de Acceso a la Información Pública.</w:t>
      </w:r>
    </w:p>
    <w:p w14:paraId="68DADC15" w14:textId="5C52771F" w:rsidR="009B4A67" w:rsidRPr="0096514C" w:rsidRDefault="00116C85" w:rsidP="0096514C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Que resulta necesario regular el procedimiento de acceso a la información establecido en la Ley de Acceso a la Información Pública con el fin estandarizar los procedimientos en las instituciones obligadas a su cumplimiento. </w:t>
      </w:r>
    </w:p>
    <w:p w14:paraId="60CDF56E" w14:textId="77777777" w:rsidR="00996626" w:rsidRPr="0096514C" w:rsidRDefault="00996626" w:rsidP="00996626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0BD5E36F" w14:textId="77777777" w:rsidR="00E54D2C" w:rsidRPr="0096514C" w:rsidRDefault="00E54D2C" w:rsidP="0096514C">
      <w:pPr>
        <w:rPr>
          <w:rFonts w:ascii="Times New Roman" w:hAnsi="Times New Roman" w:cs="Times New Roman"/>
        </w:rPr>
      </w:pPr>
    </w:p>
    <w:p w14:paraId="2782C875" w14:textId="3C2E27D9" w:rsidR="00996626" w:rsidRPr="0096514C" w:rsidRDefault="00996626" w:rsidP="00996626">
      <w:pPr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Por tanto, acuerda</w:t>
      </w:r>
      <w:r w:rsidRPr="0096514C">
        <w:rPr>
          <w:rFonts w:ascii="Times New Roman" w:hAnsi="Times New Roman" w:cs="Times New Roman"/>
          <w:sz w:val="24"/>
          <w:szCs w:val="24"/>
        </w:rPr>
        <w:t xml:space="preserve"> emitir </w:t>
      </w:r>
      <w:r w:rsidR="00A808E1" w:rsidRPr="0096514C">
        <w:rPr>
          <w:rFonts w:ascii="Times New Roman" w:hAnsi="Times New Roman" w:cs="Times New Roman"/>
          <w:sz w:val="24"/>
          <w:szCs w:val="24"/>
        </w:rPr>
        <w:t xml:space="preserve">el </w:t>
      </w:r>
      <w:r w:rsidRPr="0096514C">
        <w:rPr>
          <w:rFonts w:ascii="Times New Roman" w:hAnsi="Times New Roman" w:cs="Times New Roman"/>
          <w:sz w:val="24"/>
          <w:szCs w:val="24"/>
        </w:rPr>
        <w:t>siguiente:</w:t>
      </w:r>
    </w:p>
    <w:p w14:paraId="5F50EDA5" w14:textId="21C0071E" w:rsidR="00E54D2C" w:rsidRPr="0096514C" w:rsidRDefault="00E54D2C" w:rsidP="00E54D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 xml:space="preserve">LINEAMIENTO </w:t>
      </w:r>
      <w:r w:rsidR="00BC20F2" w:rsidRPr="0096514C">
        <w:rPr>
          <w:rFonts w:ascii="Times New Roman" w:hAnsi="Times New Roman" w:cs="Times New Roman"/>
          <w:b/>
          <w:sz w:val="24"/>
          <w:szCs w:val="24"/>
        </w:rPr>
        <w:t xml:space="preserve">GENERAL </w:t>
      </w:r>
      <w:r w:rsidRPr="0096514C">
        <w:rPr>
          <w:rFonts w:ascii="Times New Roman" w:hAnsi="Times New Roman" w:cs="Times New Roman"/>
          <w:b/>
          <w:sz w:val="24"/>
          <w:szCs w:val="24"/>
        </w:rPr>
        <w:t xml:space="preserve">PARA EL TRÁMITE DE SOLICITUDES DE </w:t>
      </w:r>
      <w:r w:rsidR="00A808E1" w:rsidRPr="0096514C">
        <w:rPr>
          <w:rFonts w:ascii="Times New Roman" w:hAnsi="Times New Roman" w:cs="Times New Roman"/>
          <w:b/>
          <w:sz w:val="24"/>
          <w:szCs w:val="24"/>
        </w:rPr>
        <w:t xml:space="preserve">ACCESO A LA </w:t>
      </w:r>
      <w:r w:rsidRPr="0096514C">
        <w:rPr>
          <w:rFonts w:ascii="Times New Roman" w:hAnsi="Times New Roman" w:cs="Times New Roman"/>
          <w:b/>
          <w:sz w:val="24"/>
          <w:szCs w:val="24"/>
        </w:rPr>
        <w:t>INFORMACIÓN EN LOS ENTES OBLIGADOS</w:t>
      </w:r>
    </w:p>
    <w:p w14:paraId="3EB9B52C" w14:textId="5C15DFCB" w:rsidR="00C76F01" w:rsidRPr="0096514C" w:rsidRDefault="0090782B" w:rsidP="0096514C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C76F01" w:rsidRPr="0096514C">
        <w:rPr>
          <w:rFonts w:ascii="Times New Roman" w:hAnsi="Times New Roman" w:cs="Times New Roman"/>
          <w:b/>
          <w:sz w:val="24"/>
          <w:szCs w:val="24"/>
        </w:rPr>
        <w:t>Definiciones</w:t>
      </w:r>
      <w:r w:rsidR="00E0208E" w:rsidRPr="0096514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08AEB32" w14:textId="5EDDC757" w:rsidR="00C06283" w:rsidRPr="0096514C" w:rsidRDefault="00C06283" w:rsidP="0096514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</w:t>
      </w:r>
      <w:r w:rsidR="007C6E55" w:rsidRPr="0096514C">
        <w:rPr>
          <w:rFonts w:ascii="Times New Roman" w:hAnsi="Times New Roman" w:cs="Times New Roman"/>
          <w:sz w:val="24"/>
          <w:szCs w:val="24"/>
        </w:rPr>
        <w:t>ículo</w:t>
      </w:r>
      <w:r w:rsidRPr="0096514C">
        <w:rPr>
          <w:rFonts w:ascii="Times New Roman" w:hAnsi="Times New Roman" w:cs="Times New Roman"/>
          <w:sz w:val="24"/>
          <w:szCs w:val="24"/>
        </w:rPr>
        <w:t xml:space="preserve"> 1.</w:t>
      </w:r>
      <w:r w:rsidR="007C6E55" w:rsidRPr="0096514C">
        <w:rPr>
          <w:rFonts w:ascii="Times New Roman" w:hAnsi="Times New Roman" w:cs="Times New Roman"/>
          <w:sz w:val="24"/>
          <w:szCs w:val="24"/>
        </w:rPr>
        <w:t>-</w:t>
      </w:r>
      <w:r w:rsidRPr="0096514C">
        <w:rPr>
          <w:rFonts w:ascii="Times New Roman" w:hAnsi="Times New Roman" w:cs="Times New Roman"/>
          <w:sz w:val="24"/>
          <w:szCs w:val="24"/>
        </w:rPr>
        <w:t xml:space="preserve"> Para los efectos de la aplicación del presente lineamiento se entenderán los siguientes conceptos de forma en que adelante se definen: </w:t>
      </w:r>
    </w:p>
    <w:p w14:paraId="687EED3D" w14:textId="393A9998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Acuse de recibo</w:t>
      </w:r>
      <w:r w:rsidRPr="0096514C">
        <w:rPr>
          <w:rFonts w:ascii="Times New Roman" w:hAnsi="Times New Roman" w:cs="Times New Roman"/>
          <w:sz w:val="24"/>
          <w:szCs w:val="24"/>
        </w:rPr>
        <w:t>: es la constancia de recepción de un documento o comunicación</w:t>
      </w:r>
      <w:r w:rsidR="007A5045" w:rsidRPr="0096514C">
        <w:rPr>
          <w:rFonts w:ascii="Times New Roman" w:hAnsi="Times New Roman" w:cs="Times New Roman"/>
          <w:sz w:val="24"/>
          <w:szCs w:val="24"/>
        </w:rPr>
        <w:t xml:space="preserve">. </w:t>
      </w:r>
      <w:r w:rsidRPr="0096514C">
        <w:rPr>
          <w:rFonts w:ascii="Times New Roman" w:hAnsi="Times New Roman" w:cs="Times New Roman"/>
          <w:sz w:val="24"/>
          <w:szCs w:val="24"/>
        </w:rPr>
        <w:t>El acuse de recibo acredita la fecha y hora de recepción de cualquier solicitud, independientemente que el medio de recepción sea físico o electrónico.</w:t>
      </w:r>
    </w:p>
    <w:p w14:paraId="5FB617B8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86018CC" w14:textId="18232DF8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Admisión</w:t>
      </w:r>
      <w:r w:rsidRPr="0096514C">
        <w:rPr>
          <w:rFonts w:ascii="Times New Roman" w:hAnsi="Times New Roman" w:cs="Times New Roman"/>
          <w:sz w:val="24"/>
          <w:szCs w:val="24"/>
        </w:rPr>
        <w:t xml:space="preserve">: </w:t>
      </w:r>
      <w:r w:rsidR="007C6E55" w:rsidRPr="0096514C">
        <w:rPr>
          <w:rFonts w:ascii="Times New Roman" w:hAnsi="Times New Roman" w:cs="Times New Roman"/>
          <w:sz w:val="24"/>
          <w:szCs w:val="24"/>
        </w:rPr>
        <w:t>a</w:t>
      </w:r>
      <w:r w:rsidRPr="0096514C">
        <w:rPr>
          <w:rFonts w:ascii="Times New Roman" w:hAnsi="Times New Roman" w:cs="Times New Roman"/>
          <w:sz w:val="24"/>
          <w:szCs w:val="24"/>
        </w:rPr>
        <w:t xml:space="preserve">cto administrativo por medio del cual el Oficial de Información admite a trámite una solicitud de acceso a la información. </w:t>
      </w:r>
    </w:p>
    <w:p w14:paraId="49A42991" w14:textId="77777777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Costos de reproducción</w:t>
      </w:r>
      <w:r w:rsidRPr="0096514C">
        <w:rPr>
          <w:rFonts w:ascii="Times New Roman" w:hAnsi="Times New Roman" w:cs="Times New Roman"/>
          <w:sz w:val="24"/>
          <w:szCs w:val="24"/>
        </w:rPr>
        <w:t>: el monto de los derechos, productos o aprovechamientos que deban cubrir los particulares atendiendo a las modalidades de reproducción de la información.</w:t>
      </w:r>
    </w:p>
    <w:p w14:paraId="250B090A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9DB8940" w14:textId="0DE3BD35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lastRenderedPageBreak/>
        <w:t>Día hábil</w:t>
      </w:r>
      <w:r w:rsidRPr="0096514C">
        <w:rPr>
          <w:rFonts w:ascii="Times New Roman" w:hAnsi="Times New Roman" w:cs="Times New Roman"/>
          <w:sz w:val="24"/>
          <w:szCs w:val="24"/>
        </w:rPr>
        <w:t xml:space="preserve">: se entenderá como la jornada laboral de cada ente obligado según lo disponga en su normativa interna o leyes especiales. No serán días hábiles los asuetos por ley. </w:t>
      </w:r>
    </w:p>
    <w:p w14:paraId="05485EAE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62D3378" w14:textId="40396F08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Documento de identidad</w:t>
      </w:r>
      <w:r w:rsidRPr="0096514C">
        <w:rPr>
          <w:rFonts w:ascii="Times New Roman" w:hAnsi="Times New Roman" w:cs="Times New Roman"/>
          <w:sz w:val="24"/>
          <w:szCs w:val="24"/>
        </w:rPr>
        <w:t>: cualquier documento que sirve para identificar a una persona en particular. Este documento puede ser</w:t>
      </w:r>
      <w:r w:rsidR="007A5045" w:rsidRPr="0096514C">
        <w:rPr>
          <w:rFonts w:ascii="Times New Roman" w:hAnsi="Times New Roman" w:cs="Times New Roman"/>
          <w:sz w:val="24"/>
          <w:szCs w:val="24"/>
        </w:rPr>
        <w:t xml:space="preserve"> por ejemplo</w:t>
      </w:r>
      <w:r w:rsidRPr="0096514C">
        <w:rPr>
          <w:rFonts w:ascii="Times New Roman" w:hAnsi="Times New Roman" w:cs="Times New Roman"/>
          <w:sz w:val="24"/>
          <w:szCs w:val="24"/>
        </w:rPr>
        <w:t xml:space="preserve">: </w:t>
      </w:r>
      <w:r w:rsidR="00C31CB6" w:rsidRPr="0096514C">
        <w:rPr>
          <w:rFonts w:ascii="Times New Roman" w:hAnsi="Times New Roman" w:cs="Times New Roman"/>
          <w:sz w:val="24"/>
          <w:szCs w:val="24"/>
        </w:rPr>
        <w:t>D</w:t>
      </w:r>
      <w:r w:rsidRPr="0096514C">
        <w:rPr>
          <w:rFonts w:ascii="Times New Roman" w:hAnsi="Times New Roman" w:cs="Times New Roman"/>
          <w:sz w:val="24"/>
          <w:szCs w:val="24"/>
        </w:rPr>
        <w:t xml:space="preserve">ocumento </w:t>
      </w:r>
      <w:r w:rsidR="00C31CB6" w:rsidRPr="0096514C">
        <w:rPr>
          <w:rFonts w:ascii="Times New Roman" w:hAnsi="Times New Roman" w:cs="Times New Roman"/>
          <w:sz w:val="24"/>
          <w:szCs w:val="24"/>
        </w:rPr>
        <w:t>Ú</w:t>
      </w:r>
      <w:r w:rsidRPr="0096514C">
        <w:rPr>
          <w:rFonts w:ascii="Times New Roman" w:hAnsi="Times New Roman" w:cs="Times New Roman"/>
          <w:sz w:val="24"/>
          <w:szCs w:val="24"/>
        </w:rPr>
        <w:t xml:space="preserve">nico de </w:t>
      </w:r>
      <w:r w:rsidR="00C31CB6" w:rsidRPr="0096514C">
        <w:rPr>
          <w:rFonts w:ascii="Times New Roman" w:hAnsi="Times New Roman" w:cs="Times New Roman"/>
          <w:sz w:val="24"/>
          <w:szCs w:val="24"/>
        </w:rPr>
        <w:t>I</w:t>
      </w:r>
      <w:r w:rsidRPr="0096514C">
        <w:rPr>
          <w:rFonts w:ascii="Times New Roman" w:hAnsi="Times New Roman" w:cs="Times New Roman"/>
          <w:sz w:val="24"/>
          <w:szCs w:val="24"/>
        </w:rPr>
        <w:t>dentidad,</w:t>
      </w:r>
      <w:r w:rsidR="00A15437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Pr="0096514C">
        <w:rPr>
          <w:rFonts w:ascii="Times New Roman" w:hAnsi="Times New Roman" w:cs="Times New Roman"/>
          <w:sz w:val="24"/>
          <w:szCs w:val="24"/>
        </w:rPr>
        <w:t xml:space="preserve">tarjeta de identificación de abogado, carné de residencia, </w:t>
      </w:r>
      <w:r w:rsidR="007A5045" w:rsidRPr="0096514C">
        <w:rPr>
          <w:rFonts w:ascii="Times New Roman" w:hAnsi="Times New Roman" w:cs="Times New Roman"/>
          <w:sz w:val="24"/>
          <w:szCs w:val="24"/>
        </w:rPr>
        <w:t>licencia de conducir, pasaporte</w:t>
      </w:r>
      <w:r w:rsidR="00C31CB6" w:rsidRPr="0096514C">
        <w:rPr>
          <w:rFonts w:ascii="Times New Roman" w:hAnsi="Times New Roman" w:cs="Times New Roman"/>
          <w:sz w:val="24"/>
          <w:szCs w:val="24"/>
        </w:rPr>
        <w:t xml:space="preserve">, </w:t>
      </w:r>
      <w:r w:rsidRPr="0096514C">
        <w:rPr>
          <w:rFonts w:ascii="Times New Roman" w:hAnsi="Times New Roman" w:cs="Times New Roman"/>
          <w:sz w:val="24"/>
          <w:szCs w:val="24"/>
        </w:rPr>
        <w:t>carné estudiantil, carné de minoridad, carné laboral, entre otros.</w:t>
      </w:r>
    </w:p>
    <w:p w14:paraId="13F89C9A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F1C468D" w14:textId="766549F0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Expediente de solicitud de información</w:t>
      </w:r>
      <w:r w:rsidRPr="0096514C">
        <w:rPr>
          <w:rFonts w:ascii="Times New Roman" w:hAnsi="Times New Roman" w:cs="Times New Roman"/>
          <w:sz w:val="24"/>
          <w:szCs w:val="24"/>
        </w:rPr>
        <w:t xml:space="preserve">: </w:t>
      </w:r>
      <w:r w:rsidR="007C6E55" w:rsidRPr="0096514C">
        <w:rPr>
          <w:rFonts w:ascii="Times New Roman" w:hAnsi="Times New Roman" w:cs="Times New Roman"/>
          <w:sz w:val="24"/>
          <w:szCs w:val="24"/>
        </w:rPr>
        <w:t>c</w:t>
      </w:r>
      <w:r w:rsidRPr="0096514C">
        <w:rPr>
          <w:rFonts w:ascii="Times New Roman" w:hAnsi="Times New Roman" w:cs="Times New Roman"/>
          <w:sz w:val="24"/>
          <w:szCs w:val="24"/>
        </w:rPr>
        <w:t xml:space="preserve">onjunto ordenado de documentos generados o recibidos en virtud de la tramitación de una solicitud de acceso a la información.   </w:t>
      </w:r>
    </w:p>
    <w:p w14:paraId="3119EE26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ACB85C2" w14:textId="634AA502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Transmisión de la solicitud</w:t>
      </w:r>
      <w:r w:rsidRPr="0096514C">
        <w:rPr>
          <w:rFonts w:ascii="Times New Roman" w:hAnsi="Times New Roman" w:cs="Times New Roman"/>
          <w:sz w:val="24"/>
          <w:szCs w:val="24"/>
        </w:rPr>
        <w:t>: acto de comunicación mediante el cual el oficial de información solicita a las unidades administrativas o entidades correspondientes que proporcionen la información.</w:t>
      </w:r>
    </w:p>
    <w:p w14:paraId="48FC2B25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CD74B1A" w14:textId="77777777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Gestión de solicitud</w:t>
      </w:r>
      <w:r w:rsidRPr="0096514C">
        <w:rPr>
          <w:rFonts w:ascii="Times New Roman" w:hAnsi="Times New Roman" w:cs="Times New Roman"/>
          <w:sz w:val="24"/>
          <w:szCs w:val="24"/>
        </w:rPr>
        <w:t xml:space="preserve">: procedimiento administrativo mediante el cual el oficial de información tramita las solicitudes de acceso a la información. </w:t>
      </w:r>
    </w:p>
    <w:p w14:paraId="27AC1A6B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A690661" w14:textId="77777777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Hora hábil</w:t>
      </w:r>
      <w:r w:rsidRPr="0096514C">
        <w:rPr>
          <w:rFonts w:ascii="Times New Roman" w:hAnsi="Times New Roman" w:cs="Times New Roman"/>
          <w:sz w:val="24"/>
          <w:szCs w:val="24"/>
        </w:rPr>
        <w:t>: se entenderá como el horario laboral de cada ente obligado para que sus servidores públicos ejerzan su trabajo.</w:t>
      </w:r>
    </w:p>
    <w:p w14:paraId="1BEBAD6A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A267A4C" w14:textId="77777777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LAIP</w:t>
      </w:r>
      <w:r w:rsidRPr="0096514C">
        <w:rPr>
          <w:rFonts w:ascii="Times New Roman" w:hAnsi="Times New Roman" w:cs="Times New Roman"/>
          <w:sz w:val="24"/>
          <w:szCs w:val="24"/>
        </w:rPr>
        <w:t>: Ley de Acceso a la Información Pública.</w:t>
      </w:r>
    </w:p>
    <w:p w14:paraId="46953111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12EA541" w14:textId="744EB94B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Máxima autoridad</w:t>
      </w:r>
      <w:r w:rsidRPr="0096514C">
        <w:rPr>
          <w:rFonts w:ascii="Times New Roman" w:hAnsi="Times New Roman" w:cs="Times New Roman"/>
          <w:sz w:val="24"/>
          <w:szCs w:val="24"/>
        </w:rPr>
        <w:t>: es el titular del ente obligado, es decir el</w:t>
      </w:r>
      <w:r w:rsidR="007C6E55" w:rsidRPr="0096514C">
        <w:rPr>
          <w:rFonts w:ascii="Times New Roman" w:hAnsi="Times New Roman" w:cs="Times New Roman"/>
          <w:sz w:val="24"/>
          <w:szCs w:val="24"/>
        </w:rPr>
        <w:t xml:space="preserve"> de</w:t>
      </w:r>
      <w:r w:rsidRPr="0096514C">
        <w:rPr>
          <w:rFonts w:ascii="Times New Roman" w:hAnsi="Times New Roman" w:cs="Times New Roman"/>
          <w:sz w:val="24"/>
          <w:szCs w:val="24"/>
        </w:rPr>
        <w:t xml:space="preserve"> nivel jerárquico superior en su estructura organizativa; este cargo puede ser  unipersonal o colegiado dependiendo de la naturaleza de dicho ente.</w:t>
      </w:r>
    </w:p>
    <w:p w14:paraId="7C25201A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322735B" w14:textId="26D279B2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Oficial de Información</w:t>
      </w:r>
      <w:r w:rsidRPr="0096514C">
        <w:rPr>
          <w:rFonts w:ascii="Times New Roman" w:hAnsi="Times New Roman" w:cs="Times New Roman"/>
          <w:sz w:val="24"/>
          <w:szCs w:val="24"/>
        </w:rPr>
        <w:t xml:space="preserve">: </w:t>
      </w:r>
      <w:r w:rsidR="007C6E55" w:rsidRPr="0096514C">
        <w:rPr>
          <w:rFonts w:ascii="Times New Roman" w:hAnsi="Times New Roman" w:cs="Times New Roman"/>
          <w:sz w:val="24"/>
          <w:szCs w:val="24"/>
        </w:rPr>
        <w:t>p</w:t>
      </w:r>
      <w:r w:rsidRPr="0096514C">
        <w:rPr>
          <w:rFonts w:ascii="Times New Roman" w:hAnsi="Times New Roman" w:cs="Times New Roman"/>
          <w:sz w:val="24"/>
          <w:szCs w:val="24"/>
        </w:rPr>
        <w:t>ersona nombrada por el titular del ente obligado responsable de dirigir la Unidad de Acceso a la Información Pública, encargado de cumplir las funciones del artículo 50 de la LAIP. </w:t>
      </w:r>
    </w:p>
    <w:p w14:paraId="09CBE3FB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BB00BDA" w14:textId="77A60731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Prórroga</w:t>
      </w:r>
      <w:r w:rsidRPr="0096514C">
        <w:rPr>
          <w:rFonts w:ascii="Times New Roman" w:hAnsi="Times New Roman" w:cs="Times New Roman"/>
          <w:sz w:val="24"/>
          <w:szCs w:val="24"/>
        </w:rPr>
        <w:t xml:space="preserve">: </w:t>
      </w:r>
      <w:r w:rsidR="007C6E55" w:rsidRPr="0096514C">
        <w:rPr>
          <w:rFonts w:ascii="Times New Roman" w:hAnsi="Times New Roman" w:cs="Times New Roman"/>
          <w:sz w:val="24"/>
          <w:szCs w:val="24"/>
        </w:rPr>
        <w:t>a</w:t>
      </w:r>
      <w:r w:rsidRPr="0096514C">
        <w:rPr>
          <w:rFonts w:ascii="Times New Roman" w:hAnsi="Times New Roman" w:cs="Times New Roman"/>
          <w:sz w:val="24"/>
          <w:szCs w:val="24"/>
        </w:rPr>
        <w:t>mpliación del plazo de entrega de información decretado por el Oficial de Información dentro de los límites permitidos por la Ley</w:t>
      </w:r>
      <w:r w:rsidR="007C6E55" w:rsidRPr="0096514C">
        <w:rPr>
          <w:rFonts w:ascii="Times New Roman" w:hAnsi="Times New Roman" w:cs="Times New Roman"/>
          <w:sz w:val="24"/>
          <w:szCs w:val="24"/>
        </w:rPr>
        <w:t xml:space="preserve"> y</w:t>
      </w:r>
      <w:r w:rsidRPr="0096514C">
        <w:rPr>
          <w:rFonts w:ascii="Times New Roman" w:hAnsi="Times New Roman" w:cs="Times New Roman"/>
          <w:sz w:val="24"/>
          <w:szCs w:val="24"/>
        </w:rPr>
        <w:t xml:space="preserve"> que ha sido debidamente notificado al solicitante.</w:t>
      </w:r>
    </w:p>
    <w:p w14:paraId="04C6D269" w14:textId="3EE7BF61" w:rsidR="00116C85" w:rsidRPr="0096514C" w:rsidRDefault="003B53C8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  </w:t>
      </w:r>
      <w:r w:rsidR="0048164A"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C380F8" w14:textId="376EEC4C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R</w:t>
      </w:r>
      <w:r w:rsidR="00792662" w:rsidRPr="0096514C">
        <w:rPr>
          <w:rFonts w:ascii="Times New Roman" w:hAnsi="Times New Roman" w:cs="Times New Roman"/>
          <w:b/>
          <w:sz w:val="24"/>
          <w:szCs w:val="24"/>
        </w:rPr>
        <w:t>E</w:t>
      </w:r>
      <w:r w:rsidRPr="0096514C">
        <w:rPr>
          <w:rFonts w:ascii="Times New Roman" w:hAnsi="Times New Roman" w:cs="Times New Roman"/>
          <w:b/>
          <w:sz w:val="24"/>
          <w:szCs w:val="24"/>
        </w:rPr>
        <w:t>LAIP</w:t>
      </w:r>
      <w:r w:rsidRPr="0096514C">
        <w:rPr>
          <w:rFonts w:ascii="Times New Roman" w:hAnsi="Times New Roman" w:cs="Times New Roman"/>
          <w:sz w:val="24"/>
          <w:szCs w:val="24"/>
        </w:rPr>
        <w:t>: Reglamento de la Ley de Acceso a la Información Pública.</w:t>
      </w:r>
    </w:p>
    <w:p w14:paraId="02A992C3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6375B3F" w14:textId="356BDF13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Remisión de expediente administrativo</w:t>
      </w:r>
      <w:r w:rsidRPr="0096514C">
        <w:rPr>
          <w:rFonts w:ascii="Times New Roman" w:hAnsi="Times New Roman" w:cs="Times New Roman"/>
          <w:sz w:val="24"/>
          <w:szCs w:val="24"/>
        </w:rPr>
        <w:t xml:space="preserve">: </w:t>
      </w:r>
      <w:r w:rsidR="007C6E55" w:rsidRPr="0096514C">
        <w:rPr>
          <w:rFonts w:ascii="Times New Roman" w:hAnsi="Times New Roman" w:cs="Times New Roman"/>
          <w:sz w:val="24"/>
          <w:szCs w:val="24"/>
        </w:rPr>
        <w:t>a</w:t>
      </w:r>
      <w:r w:rsidRPr="0096514C">
        <w:rPr>
          <w:rFonts w:ascii="Times New Roman" w:hAnsi="Times New Roman" w:cs="Times New Roman"/>
          <w:sz w:val="24"/>
          <w:szCs w:val="24"/>
        </w:rPr>
        <w:t xml:space="preserve">cto administrativo por medio del cual el Oficial de Información entrega formalmente un expediente administrativo requerido por el Instituto. </w:t>
      </w:r>
    </w:p>
    <w:p w14:paraId="66924A91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4B45FB8" w14:textId="0659AFFA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lastRenderedPageBreak/>
        <w:t>Responsable de unidad:</w:t>
      </w:r>
      <w:r w:rsidRPr="0096514C">
        <w:rPr>
          <w:rFonts w:ascii="Times New Roman" w:hAnsi="Times New Roman" w:cs="Times New Roman"/>
          <w:sz w:val="24"/>
          <w:szCs w:val="24"/>
        </w:rPr>
        <w:t xml:space="preserve"> servidor público encargado de cada una de las unidades, direcciones, departamentos, entre otros, a los que se les confieren atribuciones especificas dentro de la organización de cada ente obligado y que de acuerdo con la organización de cada uno de los entes, posean o puedan poseer, administrar o genera</w:t>
      </w:r>
      <w:r w:rsidR="007C6E55" w:rsidRPr="0096514C">
        <w:rPr>
          <w:rFonts w:ascii="Times New Roman" w:hAnsi="Times New Roman" w:cs="Times New Roman"/>
          <w:sz w:val="24"/>
          <w:szCs w:val="24"/>
        </w:rPr>
        <w:t>r</w:t>
      </w:r>
      <w:r w:rsidRPr="0096514C">
        <w:rPr>
          <w:rFonts w:ascii="Times New Roman" w:hAnsi="Times New Roman" w:cs="Times New Roman"/>
          <w:sz w:val="24"/>
          <w:szCs w:val="24"/>
        </w:rPr>
        <w:t xml:space="preserve"> la información solicitada.</w:t>
      </w:r>
    </w:p>
    <w:p w14:paraId="40F085EE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6C8FBE5" w14:textId="77777777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Solicitante</w:t>
      </w:r>
      <w:r w:rsidRPr="0096514C">
        <w:rPr>
          <w:rFonts w:ascii="Times New Roman" w:hAnsi="Times New Roman" w:cs="Times New Roman"/>
          <w:sz w:val="24"/>
          <w:szCs w:val="24"/>
        </w:rPr>
        <w:t>: personas nacionales o extranjeras que presenten solicitudes de acceso ante las dependencias y entidades obligadas por la Ley de Acceso a la Información Pública.</w:t>
      </w:r>
    </w:p>
    <w:p w14:paraId="7E388BCC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A58AEA5" w14:textId="3105AB79" w:rsidR="00C06283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Solicitud de acceso a datos personales</w:t>
      </w:r>
      <w:r w:rsidRPr="0096514C">
        <w:rPr>
          <w:rFonts w:ascii="Times New Roman" w:hAnsi="Times New Roman" w:cs="Times New Roman"/>
          <w:sz w:val="24"/>
          <w:szCs w:val="24"/>
        </w:rPr>
        <w:t>: Solicitudes de acceso a información relativa a datos personales del mismo solicitante o de tercera persona</w:t>
      </w:r>
      <w:r w:rsidR="00C742B0" w:rsidRPr="0096514C">
        <w:rPr>
          <w:rFonts w:ascii="Times New Roman" w:hAnsi="Times New Roman" w:cs="Times New Roman"/>
          <w:sz w:val="24"/>
          <w:szCs w:val="24"/>
        </w:rPr>
        <w:t xml:space="preserve"> conforme al </w:t>
      </w:r>
      <w:r w:rsidR="007A5045" w:rsidRPr="0096514C">
        <w:rPr>
          <w:rFonts w:ascii="Times New Roman" w:hAnsi="Times New Roman" w:cs="Times New Roman"/>
          <w:sz w:val="24"/>
          <w:szCs w:val="24"/>
        </w:rPr>
        <w:t xml:space="preserve">Art. 36 de la </w:t>
      </w:r>
      <w:r w:rsidR="00C742B0" w:rsidRPr="0096514C">
        <w:rPr>
          <w:rFonts w:ascii="Times New Roman" w:hAnsi="Times New Roman" w:cs="Times New Roman"/>
          <w:sz w:val="24"/>
          <w:szCs w:val="24"/>
        </w:rPr>
        <w:t>LAIP</w:t>
      </w:r>
      <w:r w:rsidRPr="0096514C">
        <w:rPr>
          <w:rFonts w:ascii="Times New Roman" w:hAnsi="Times New Roman" w:cs="Times New Roman"/>
          <w:sz w:val="24"/>
          <w:szCs w:val="24"/>
        </w:rPr>
        <w:t>.</w:t>
      </w:r>
    </w:p>
    <w:p w14:paraId="381E07BE" w14:textId="77777777" w:rsidR="00CB5234" w:rsidRPr="0096514C" w:rsidRDefault="00CB5234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CB198A9" w14:textId="3324B69D" w:rsidR="00A86CCB" w:rsidRPr="0096514C" w:rsidRDefault="00C06283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Solicitud de información</w:t>
      </w:r>
      <w:r w:rsidR="007A5045" w:rsidRPr="0096514C">
        <w:rPr>
          <w:rFonts w:ascii="Times New Roman" w:hAnsi="Times New Roman" w:cs="Times New Roman"/>
          <w:b/>
          <w:sz w:val="24"/>
          <w:szCs w:val="24"/>
        </w:rPr>
        <w:t xml:space="preserve"> pública</w:t>
      </w:r>
      <w:r w:rsidR="00423835" w:rsidRPr="0096514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6514C">
        <w:rPr>
          <w:rFonts w:ascii="Times New Roman" w:hAnsi="Times New Roman" w:cs="Times New Roman"/>
          <w:sz w:val="24"/>
          <w:szCs w:val="24"/>
        </w:rPr>
        <w:t xml:space="preserve">acto por medio del cual una persona, de acuerdo a lo establecido en la LAIP, requiere información a un ente obligado. Esta puede contenerse en  escrito libre, formulario, formato impreso o electrónico o incluso manifestarse verbalmente, en cuyo caso el Oficial de Información deberá registrarla por medio del documento correspondiente. </w:t>
      </w:r>
      <w:r w:rsidR="008B72EB" w:rsidRPr="0096514C">
        <w:rPr>
          <w:rFonts w:ascii="Times New Roman" w:hAnsi="Times New Roman" w:cs="Times New Roman"/>
          <w:sz w:val="24"/>
          <w:szCs w:val="24"/>
        </w:rPr>
        <w:tab/>
      </w:r>
    </w:p>
    <w:p w14:paraId="0EAC585E" w14:textId="77777777" w:rsidR="00116C85" w:rsidRPr="0096514C" w:rsidRDefault="00116C85" w:rsidP="0096514C">
      <w:pPr>
        <w:pStyle w:val="Prrafodelist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D182D5D" w14:textId="248D5946" w:rsidR="007A5045" w:rsidRPr="0096514C" w:rsidRDefault="007A5045" w:rsidP="0096514C">
      <w:pPr>
        <w:pStyle w:val="Prrafodelista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UAIP</w:t>
      </w:r>
      <w:r w:rsidRPr="0096514C">
        <w:rPr>
          <w:rFonts w:ascii="Times New Roman" w:hAnsi="Times New Roman" w:cs="Times New Roman"/>
          <w:sz w:val="24"/>
          <w:szCs w:val="24"/>
        </w:rPr>
        <w:t>: Unidad de Acceso a la Información Pública.</w:t>
      </w:r>
    </w:p>
    <w:p w14:paraId="249D3032" w14:textId="501A3D2D" w:rsidR="00AF239F" w:rsidRPr="0096514C" w:rsidRDefault="001E66A0" w:rsidP="0096514C">
      <w:pPr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  </w:t>
      </w:r>
      <w:r w:rsidR="00B23F3E" w:rsidRPr="0096514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7EF8D71" w14:textId="77777777" w:rsidR="00F218F9" w:rsidRPr="0096514C" w:rsidRDefault="00F218F9" w:rsidP="00F218F9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96514C">
        <w:rPr>
          <w:rFonts w:ascii="Times New Roman" w:hAnsi="Times New Roman" w:cs="Times New Roman"/>
          <w:b/>
          <w:sz w:val="24"/>
          <w:szCs w:val="24"/>
        </w:rPr>
        <w:t>Objeto, finalidad y alcance</w:t>
      </w:r>
    </w:p>
    <w:p w14:paraId="1D68D0EA" w14:textId="77777777" w:rsidR="00F218F9" w:rsidRPr="0096514C" w:rsidRDefault="00F218F9" w:rsidP="00F218F9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5B7AAC" w14:textId="1615679F" w:rsidR="00F218F9" w:rsidRPr="0096514C" w:rsidRDefault="00F218F9" w:rsidP="0096514C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 2.-  El presente lineamiento tiene por finalidad desarrollar los aspectos establecidos en la LAIP y su reglamento acerca del trámite de solicitudes de acceso a la información.</w:t>
      </w:r>
      <w:r w:rsidRPr="009651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8AB86C" w14:textId="3D42882A" w:rsidR="00F218F9" w:rsidRPr="0096514C" w:rsidRDefault="00F218F9" w:rsidP="0096514C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 3.- El presente lineamiento es de obligatorio cumplimiento para todas las instituciones obligadas de acuerdo con lo dispuesto en el Art. 7 de la LAIP.</w:t>
      </w:r>
    </w:p>
    <w:p w14:paraId="48C85DA8" w14:textId="77777777" w:rsidR="00F218F9" w:rsidRPr="0096514C" w:rsidRDefault="00F218F9" w:rsidP="00F218F9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6E90EB" w14:textId="77777777" w:rsidR="00F218F9" w:rsidRPr="0096514C" w:rsidRDefault="00F218F9" w:rsidP="00F218F9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BDC202" w14:textId="77777777" w:rsidR="00F218F9" w:rsidRPr="0096514C" w:rsidRDefault="00F218F9" w:rsidP="00F218F9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A770F5" w14:textId="527E0D12" w:rsidR="00F218F9" w:rsidRPr="0096514C" w:rsidRDefault="00F218F9" w:rsidP="00F218F9">
      <w:pPr>
        <w:ind w:lef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 xml:space="preserve">II. Disposiciones generales sobre el </w:t>
      </w:r>
      <w:r w:rsidRPr="0096514C">
        <w:rPr>
          <w:rFonts w:ascii="Times New Roman" w:hAnsi="Times New Roman" w:cs="Times New Roman"/>
          <w:b/>
          <w:i/>
          <w:sz w:val="24"/>
          <w:szCs w:val="24"/>
        </w:rPr>
        <w:t xml:space="preserve"> Nombramiento de Oficial de Información</w:t>
      </w:r>
    </w:p>
    <w:p w14:paraId="0C74BDF1" w14:textId="77777777" w:rsidR="00F218F9" w:rsidRPr="0096514C" w:rsidRDefault="00F218F9" w:rsidP="00F218F9">
      <w:pPr>
        <w:ind w:lef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8232DFB" w14:textId="175692F4" w:rsidR="00851155" w:rsidRPr="0096514C" w:rsidRDefault="00880857" w:rsidP="0096514C">
      <w:pPr>
        <w:pStyle w:val="Prrafodelista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880857">
        <w:rPr>
          <w:rFonts w:ascii="Times New Roman" w:hAnsi="Times New Roman" w:cs="Times New Roman"/>
          <w:sz w:val="24"/>
          <w:szCs w:val="24"/>
        </w:rPr>
        <w:t xml:space="preserve"> </w:t>
      </w:r>
      <w:r w:rsidR="00C06283" w:rsidRPr="0096514C">
        <w:rPr>
          <w:rFonts w:ascii="Times New Roman" w:hAnsi="Times New Roman" w:cs="Times New Roman"/>
          <w:sz w:val="24"/>
          <w:szCs w:val="24"/>
        </w:rPr>
        <w:t>4</w:t>
      </w:r>
      <w:r w:rsidR="003B3262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3B3262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El cargo de Oficial de Información es un puesto </w:t>
      </w:r>
      <w:r w:rsidR="00A86CCB" w:rsidRPr="0096514C">
        <w:rPr>
          <w:rFonts w:ascii="Times New Roman" w:hAnsi="Times New Roman" w:cs="Times New Roman"/>
          <w:sz w:val="24"/>
          <w:szCs w:val="24"/>
        </w:rPr>
        <w:t xml:space="preserve">de carácter 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técnico y no debe estar sujeto a </w:t>
      </w:r>
      <w:r w:rsidR="00B426F1" w:rsidRPr="0096514C">
        <w:rPr>
          <w:rFonts w:ascii="Times New Roman" w:hAnsi="Times New Roman" w:cs="Times New Roman"/>
          <w:sz w:val="24"/>
          <w:szCs w:val="24"/>
        </w:rPr>
        <w:t xml:space="preserve">la confianza de los titulares 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B426F1" w:rsidRPr="0096514C">
        <w:rPr>
          <w:rFonts w:ascii="Times New Roman" w:hAnsi="Times New Roman" w:cs="Times New Roman"/>
          <w:sz w:val="24"/>
          <w:szCs w:val="24"/>
        </w:rPr>
        <w:t xml:space="preserve">ni responder a intereses particulares o políticos; es decir que no puede 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ser considerado un puesto de confianza. </w:t>
      </w:r>
    </w:p>
    <w:p w14:paraId="78A7F5B5" w14:textId="0318F819" w:rsidR="00851155" w:rsidRPr="0096514C" w:rsidRDefault="00851155" w:rsidP="003B3262">
      <w:pPr>
        <w:pStyle w:val="Prrafodelista"/>
        <w:spacing w:line="240" w:lineRule="auto"/>
        <w:ind w:left="426" w:firstLine="11"/>
        <w:jc w:val="both"/>
        <w:rPr>
          <w:rFonts w:ascii="Times New Roman" w:hAnsi="Times New Roman" w:cs="Times New Roman"/>
          <w:sz w:val="24"/>
          <w:szCs w:val="24"/>
        </w:rPr>
      </w:pPr>
    </w:p>
    <w:p w14:paraId="7218F77C" w14:textId="7A44A8CA" w:rsidR="00B426F1" w:rsidRPr="0096514C" w:rsidRDefault="00880857" w:rsidP="00B426F1">
      <w:pPr>
        <w:pStyle w:val="Prrafodelista"/>
        <w:spacing w:line="240" w:lineRule="auto"/>
        <w:ind w:left="426" w:firstLine="11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lastRenderedPageBreak/>
        <w:t>Artículo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06283" w:rsidRPr="0096514C">
        <w:rPr>
          <w:rFonts w:ascii="Times New Roman" w:hAnsi="Times New Roman" w:cs="Times New Roman"/>
          <w:sz w:val="24"/>
          <w:szCs w:val="24"/>
        </w:rPr>
        <w:t>5</w:t>
      </w:r>
      <w:r w:rsidR="003B3262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3B3262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BA5F98" w:rsidRPr="0096514C">
        <w:rPr>
          <w:rFonts w:ascii="Times New Roman" w:hAnsi="Times New Roman" w:cs="Times New Roman"/>
          <w:sz w:val="24"/>
          <w:szCs w:val="24"/>
        </w:rPr>
        <w:t>El nombramiento del Oficial de Información es responsabilidad de la máx</w:t>
      </w:r>
      <w:r w:rsidR="009072B8" w:rsidRPr="0096514C">
        <w:rPr>
          <w:rFonts w:ascii="Times New Roman" w:hAnsi="Times New Roman" w:cs="Times New Roman"/>
          <w:sz w:val="24"/>
          <w:szCs w:val="24"/>
        </w:rPr>
        <w:t>ima autoridad de</w:t>
      </w:r>
      <w:r w:rsidR="00B426F1" w:rsidRPr="0096514C">
        <w:rPr>
          <w:rFonts w:ascii="Times New Roman" w:hAnsi="Times New Roman" w:cs="Times New Roman"/>
          <w:sz w:val="24"/>
          <w:szCs w:val="24"/>
        </w:rPr>
        <w:t xml:space="preserve"> cada</w:t>
      </w:r>
      <w:r w:rsidR="009072B8" w:rsidRPr="0096514C">
        <w:rPr>
          <w:rFonts w:ascii="Times New Roman" w:hAnsi="Times New Roman" w:cs="Times New Roman"/>
          <w:sz w:val="24"/>
          <w:szCs w:val="24"/>
        </w:rPr>
        <w:t xml:space="preserve"> ente obligado, </w:t>
      </w:r>
      <w:r w:rsidR="00BA5F98" w:rsidRPr="0096514C">
        <w:rPr>
          <w:rFonts w:ascii="Times New Roman" w:hAnsi="Times New Roman" w:cs="Times New Roman"/>
          <w:sz w:val="24"/>
          <w:szCs w:val="24"/>
        </w:rPr>
        <w:t xml:space="preserve">debiéndose apegar al proceso establecido en el artículo 48 de la LAIP. </w:t>
      </w:r>
      <w:r w:rsidR="00B426F1" w:rsidRPr="0096514C">
        <w:rPr>
          <w:rFonts w:ascii="Times New Roman" w:hAnsi="Times New Roman" w:cs="Times New Roman"/>
          <w:sz w:val="24"/>
          <w:szCs w:val="24"/>
        </w:rPr>
        <w:t>Cada institución deberá contar con un oficial de información</w:t>
      </w:r>
      <w:r w:rsidR="00D323B5" w:rsidRPr="0096514C">
        <w:rPr>
          <w:rFonts w:ascii="Times New Roman" w:hAnsi="Times New Roman" w:cs="Times New Roman"/>
          <w:sz w:val="24"/>
          <w:szCs w:val="24"/>
        </w:rPr>
        <w:t>,</w:t>
      </w:r>
      <w:r w:rsidR="00B426F1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F218F9" w:rsidRPr="0096514C">
        <w:rPr>
          <w:rFonts w:ascii="Times New Roman" w:hAnsi="Times New Roman" w:cs="Times New Roman"/>
          <w:sz w:val="24"/>
          <w:szCs w:val="24"/>
        </w:rPr>
        <w:t>que</w:t>
      </w:r>
      <w:r w:rsidR="00D323B5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B426F1" w:rsidRPr="0096514C">
        <w:rPr>
          <w:rFonts w:ascii="Times New Roman" w:hAnsi="Times New Roman" w:cs="Times New Roman"/>
          <w:sz w:val="24"/>
          <w:szCs w:val="24"/>
        </w:rPr>
        <w:t xml:space="preserve"> no podrá ostentar el cargo de oficial de información en diferentes entes obligados de manera simultánea.</w:t>
      </w:r>
    </w:p>
    <w:p w14:paraId="1A39B128" w14:textId="77777777" w:rsidR="00C06283" w:rsidRPr="0096514C" w:rsidRDefault="00C06283" w:rsidP="00B426F1">
      <w:pPr>
        <w:pStyle w:val="Prrafodelista"/>
        <w:spacing w:line="240" w:lineRule="auto"/>
        <w:ind w:left="426" w:firstLine="11"/>
        <w:jc w:val="both"/>
        <w:rPr>
          <w:rFonts w:ascii="Times New Roman" w:hAnsi="Times New Roman" w:cs="Times New Roman"/>
          <w:sz w:val="24"/>
          <w:szCs w:val="24"/>
        </w:rPr>
      </w:pPr>
    </w:p>
    <w:p w14:paraId="42DB3FD7" w14:textId="793A8C49" w:rsidR="00B426F1" w:rsidRPr="0096514C" w:rsidRDefault="00B426F1" w:rsidP="00B426F1">
      <w:pPr>
        <w:pStyle w:val="Prrafodelista"/>
        <w:spacing w:line="240" w:lineRule="auto"/>
        <w:ind w:left="426" w:firstLine="11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Los titulares de las Instituciones deben adoptar las medidas necesarias para el nombramiento de oficiales de información interinos o suplentes que cubran las funciones del propietario durante ausencias justificadas</w:t>
      </w:r>
      <w:r w:rsidR="00D323B5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D323B5" w:rsidRPr="0096514C">
        <w:rPr>
          <w:rFonts w:ascii="Times New Roman" w:hAnsi="Times New Roman" w:cs="Times New Roman"/>
          <w:sz w:val="24"/>
          <w:szCs w:val="24"/>
        </w:rPr>
        <w:t>E</w:t>
      </w:r>
      <w:r w:rsidRPr="0096514C">
        <w:rPr>
          <w:rFonts w:ascii="Times New Roman" w:hAnsi="Times New Roman" w:cs="Times New Roman"/>
          <w:sz w:val="24"/>
          <w:szCs w:val="24"/>
        </w:rPr>
        <w:t>n todo caso</w:t>
      </w:r>
      <w:r w:rsidR="00D323B5" w:rsidRPr="0096514C">
        <w:rPr>
          <w:rFonts w:ascii="Times New Roman" w:hAnsi="Times New Roman" w:cs="Times New Roman"/>
          <w:sz w:val="24"/>
          <w:szCs w:val="24"/>
        </w:rPr>
        <w:t>,</w:t>
      </w:r>
      <w:r w:rsidRPr="0096514C">
        <w:rPr>
          <w:rFonts w:ascii="Times New Roman" w:hAnsi="Times New Roman" w:cs="Times New Roman"/>
          <w:sz w:val="24"/>
          <w:szCs w:val="24"/>
        </w:rPr>
        <w:t xml:space="preserve"> es responsabilidad de los titulares asegurar que quien asuma el cargo tenga las competencias para ejercerlo.</w:t>
      </w:r>
    </w:p>
    <w:p w14:paraId="702CF53E" w14:textId="77777777" w:rsidR="001C2324" w:rsidRPr="0096514C" w:rsidRDefault="001C2324" w:rsidP="003B3262">
      <w:pPr>
        <w:pStyle w:val="Prrafodelista"/>
        <w:spacing w:line="240" w:lineRule="auto"/>
        <w:ind w:left="426" w:firstLine="11"/>
        <w:jc w:val="both"/>
        <w:rPr>
          <w:rFonts w:ascii="Times New Roman" w:hAnsi="Times New Roman" w:cs="Times New Roman"/>
          <w:sz w:val="24"/>
          <w:szCs w:val="24"/>
        </w:rPr>
      </w:pPr>
    </w:p>
    <w:p w14:paraId="4D9F3098" w14:textId="667F4F11" w:rsidR="00183CA9" w:rsidRPr="0096514C" w:rsidRDefault="00880857" w:rsidP="00183CA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Artículo </w:t>
      </w:r>
      <w:r w:rsidR="00C06283" w:rsidRPr="0096514C">
        <w:rPr>
          <w:rFonts w:ascii="Times New Roman" w:hAnsi="Times New Roman" w:cs="Times New Roman"/>
          <w:sz w:val="24"/>
          <w:szCs w:val="24"/>
        </w:rPr>
        <w:t>6</w:t>
      </w:r>
      <w:r w:rsidR="00AB3306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3B3262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794B6C" w:rsidRPr="0096514C">
        <w:rPr>
          <w:rFonts w:ascii="Times New Roman" w:hAnsi="Times New Roman" w:cs="Times New Roman"/>
          <w:sz w:val="24"/>
          <w:szCs w:val="24"/>
        </w:rPr>
        <w:t>Salvo las excepciones permitidas por la LAIP, los oficiales de información deben realizar exclusivamente las funciones inherentes a su cargo, quedan</w:t>
      </w:r>
      <w:r w:rsidR="00D323B5" w:rsidRPr="0096514C">
        <w:rPr>
          <w:rFonts w:ascii="Times New Roman" w:hAnsi="Times New Roman" w:cs="Times New Roman"/>
          <w:sz w:val="24"/>
          <w:szCs w:val="24"/>
        </w:rPr>
        <w:t>do</w:t>
      </w:r>
      <w:r w:rsidR="00794B6C" w:rsidRPr="0096514C">
        <w:rPr>
          <w:rFonts w:ascii="Times New Roman" w:hAnsi="Times New Roman" w:cs="Times New Roman"/>
          <w:sz w:val="24"/>
          <w:szCs w:val="24"/>
        </w:rPr>
        <w:t xml:space="preserve"> prohibidos los nombramientos de tales servidores públicos </w:t>
      </w:r>
      <w:r w:rsidR="00794B6C" w:rsidRPr="0096514C">
        <w:rPr>
          <w:rFonts w:ascii="Times New Roman" w:hAnsi="Times New Roman" w:cs="Times New Roman"/>
          <w:i/>
          <w:sz w:val="24"/>
          <w:szCs w:val="24"/>
        </w:rPr>
        <w:t>ad honorem</w:t>
      </w:r>
      <w:r w:rsidR="00AB3306" w:rsidRPr="0096514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B3306" w:rsidRPr="0096514C">
        <w:rPr>
          <w:rFonts w:ascii="Times New Roman" w:hAnsi="Times New Roman" w:cs="Times New Roman"/>
          <w:sz w:val="24"/>
          <w:szCs w:val="24"/>
        </w:rPr>
        <w:t>excepto cuando se trate de nombramientos temporales exclusivamente por el tiempo necesario para nombrar al servidor público permanente</w:t>
      </w:r>
      <w:r w:rsidR="00183CA9" w:rsidRPr="0096514C">
        <w:rPr>
          <w:rFonts w:ascii="Times New Roman" w:hAnsi="Times New Roman" w:cs="Times New Roman"/>
          <w:sz w:val="24"/>
          <w:szCs w:val="24"/>
        </w:rPr>
        <w:t xml:space="preserve">. </w:t>
      </w:r>
      <w:r w:rsidR="00794B6C" w:rsidRPr="0096514C">
        <w:rPr>
          <w:rFonts w:ascii="Times New Roman" w:hAnsi="Times New Roman" w:cs="Times New Roman"/>
          <w:sz w:val="24"/>
          <w:szCs w:val="24"/>
        </w:rPr>
        <w:t xml:space="preserve">Es </w:t>
      </w:r>
      <w:r w:rsidR="001C2324" w:rsidRPr="0096514C">
        <w:rPr>
          <w:rFonts w:ascii="Times New Roman" w:hAnsi="Times New Roman" w:cs="Times New Roman"/>
          <w:sz w:val="24"/>
          <w:szCs w:val="24"/>
        </w:rPr>
        <w:t xml:space="preserve">obligación de la máxima autoridad o </w:t>
      </w:r>
      <w:r w:rsidR="00AB3306" w:rsidRPr="0096514C">
        <w:rPr>
          <w:rFonts w:ascii="Times New Roman" w:hAnsi="Times New Roman" w:cs="Times New Roman"/>
          <w:sz w:val="24"/>
          <w:szCs w:val="24"/>
        </w:rPr>
        <w:t>la unidad que este delegue</w:t>
      </w:r>
      <w:r w:rsidR="00D323B5" w:rsidRPr="0096514C">
        <w:rPr>
          <w:rFonts w:ascii="Times New Roman" w:hAnsi="Times New Roman" w:cs="Times New Roman"/>
          <w:sz w:val="24"/>
          <w:szCs w:val="24"/>
        </w:rPr>
        <w:t xml:space="preserve">, </w:t>
      </w:r>
      <w:r w:rsidR="00AB3306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6B06CC" w:rsidRPr="0096514C">
        <w:rPr>
          <w:rFonts w:ascii="Times New Roman" w:hAnsi="Times New Roman" w:cs="Times New Roman"/>
          <w:sz w:val="24"/>
          <w:szCs w:val="24"/>
        </w:rPr>
        <w:t>realizar</w:t>
      </w:r>
      <w:r w:rsidR="001C2324" w:rsidRPr="0096514C">
        <w:rPr>
          <w:rFonts w:ascii="Times New Roman" w:hAnsi="Times New Roman" w:cs="Times New Roman"/>
          <w:sz w:val="24"/>
          <w:szCs w:val="24"/>
        </w:rPr>
        <w:t xml:space="preserve"> las gestiones par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a la creación de la plaza de Oficial de Información ante el Ministerio de Hacienda a fin de evitar los nombramientos </w:t>
      </w:r>
      <w:r w:rsidR="00183CA9" w:rsidRPr="0096514C">
        <w:rPr>
          <w:rFonts w:ascii="Times New Roman" w:hAnsi="Times New Roman" w:cs="Times New Roman"/>
          <w:sz w:val="24"/>
          <w:szCs w:val="24"/>
        </w:rPr>
        <w:t>irregulares</w:t>
      </w:r>
      <w:r w:rsidR="006B06CC" w:rsidRPr="0096514C">
        <w:rPr>
          <w:rFonts w:ascii="Times New Roman" w:hAnsi="Times New Roman" w:cs="Times New Roman"/>
          <w:sz w:val="24"/>
          <w:szCs w:val="24"/>
        </w:rPr>
        <w:t>.</w:t>
      </w:r>
      <w:r w:rsidR="00183CA9" w:rsidRPr="0096514C">
        <w:rPr>
          <w:rFonts w:ascii="Times New Roman" w:hAnsi="Times New Roman" w:cs="Times New Roman"/>
          <w:sz w:val="24"/>
          <w:szCs w:val="24"/>
        </w:rPr>
        <w:t xml:space="preserve"> Únicamente las Municipalidades con presupuesto anual ordinario inferior a dos millones de dólares pueden nombrar como oficial de información a un miembro del Concejo Municipal o al Secretario Municipal.</w:t>
      </w:r>
    </w:p>
    <w:p w14:paraId="09E5D787" w14:textId="5B5E07B6" w:rsidR="008B72EB" w:rsidRPr="0096514C" w:rsidRDefault="00880857" w:rsidP="008B72E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06283" w:rsidRPr="0096514C">
        <w:rPr>
          <w:rFonts w:ascii="Times New Roman" w:hAnsi="Times New Roman" w:cs="Times New Roman"/>
          <w:sz w:val="24"/>
          <w:szCs w:val="24"/>
        </w:rPr>
        <w:t>7</w:t>
      </w:r>
      <w:r w:rsidR="003B3262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3B3262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Cuando la máxima autoridad nombre al Oficial de Información, deberá notificar en los </w:t>
      </w:r>
      <w:r w:rsidR="00D117F5" w:rsidRPr="0096514C">
        <w:rPr>
          <w:rFonts w:ascii="Times New Roman" w:hAnsi="Times New Roman" w:cs="Times New Roman"/>
          <w:sz w:val="24"/>
          <w:szCs w:val="24"/>
        </w:rPr>
        <w:t>siguientes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8468F5" w:rsidRPr="0096514C">
        <w:rPr>
          <w:rFonts w:ascii="Times New Roman" w:hAnsi="Times New Roman" w:cs="Times New Roman"/>
          <w:sz w:val="24"/>
          <w:szCs w:val="24"/>
        </w:rPr>
        <w:t>tres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 días hábiles al Instituto de Acceso a la Información Pública sobre dicho nombramiento</w:t>
      </w:r>
      <w:r w:rsidR="00476359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a fin </w:t>
      </w:r>
      <w:r w:rsidR="00D117F5" w:rsidRPr="0096514C">
        <w:rPr>
          <w:rFonts w:ascii="Times New Roman" w:hAnsi="Times New Roman" w:cs="Times New Roman"/>
          <w:sz w:val="24"/>
          <w:szCs w:val="24"/>
        </w:rPr>
        <w:t>que el Instituto mantenga a</w:t>
      </w:r>
      <w:r w:rsidR="006B06CC" w:rsidRPr="0096514C">
        <w:rPr>
          <w:rFonts w:ascii="Times New Roman" w:hAnsi="Times New Roman" w:cs="Times New Roman"/>
          <w:sz w:val="24"/>
          <w:szCs w:val="24"/>
        </w:rPr>
        <w:t xml:space="preserve">ctualizado el registro de Oficiales. </w:t>
      </w:r>
    </w:p>
    <w:p w14:paraId="518A1D26" w14:textId="509349DC" w:rsidR="008B72EB" w:rsidRPr="0096514C" w:rsidRDefault="00D117F5" w:rsidP="008B72E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La notificación podrá realizarse enviando el acta o acuerdo de nombramiento del Oficial </w:t>
      </w:r>
      <w:r w:rsidR="00EB6A08" w:rsidRPr="0096514C">
        <w:rPr>
          <w:rFonts w:ascii="Times New Roman" w:hAnsi="Times New Roman" w:cs="Times New Roman"/>
          <w:sz w:val="24"/>
          <w:szCs w:val="24"/>
        </w:rPr>
        <w:t>por medio de correo electrónico al Instituto</w:t>
      </w:r>
      <w:r w:rsidRPr="0096514C">
        <w:rPr>
          <w:rFonts w:ascii="Times New Roman" w:hAnsi="Times New Roman" w:cs="Times New Roman"/>
          <w:sz w:val="24"/>
          <w:szCs w:val="24"/>
        </w:rPr>
        <w:t xml:space="preserve"> colocando en el asunto: Nombramiento de Oficial de Información</w:t>
      </w:r>
      <w:r w:rsidR="00880857" w:rsidRPr="0096514C">
        <w:rPr>
          <w:rFonts w:ascii="Times New Roman" w:hAnsi="Times New Roman" w:cs="Times New Roman"/>
          <w:sz w:val="24"/>
          <w:szCs w:val="24"/>
        </w:rPr>
        <w:t>,</w:t>
      </w:r>
      <w:r w:rsidR="00DA33C9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Pr="0096514C">
        <w:rPr>
          <w:rFonts w:ascii="Times New Roman" w:hAnsi="Times New Roman" w:cs="Times New Roman"/>
          <w:sz w:val="24"/>
          <w:szCs w:val="24"/>
        </w:rPr>
        <w:t>el nombre del Oficial, teléfono y su correo electrónico institucional</w:t>
      </w:r>
      <w:r w:rsidR="00880857" w:rsidRPr="0096514C">
        <w:rPr>
          <w:rFonts w:ascii="Times New Roman" w:hAnsi="Times New Roman" w:cs="Times New Roman"/>
          <w:sz w:val="24"/>
          <w:szCs w:val="24"/>
        </w:rPr>
        <w:t>.</w:t>
      </w:r>
      <w:r w:rsidR="00B41455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880857" w:rsidRPr="0096514C">
        <w:rPr>
          <w:rFonts w:ascii="Times New Roman" w:hAnsi="Times New Roman" w:cs="Times New Roman"/>
          <w:sz w:val="24"/>
          <w:szCs w:val="24"/>
        </w:rPr>
        <w:t>D</w:t>
      </w:r>
      <w:r w:rsidR="00B41455" w:rsidRPr="0096514C">
        <w:rPr>
          <w:rFonts w:ascii="Times New Roman" w:hAnsi="Times New Roman" w:cs="Times New Roman"/>
          <w:sz w:val="24"/>
          <w:szCs w:val="24"/>
        </w:rPr>
        <w:t>icha información también debe actualizarse inmediatamente en el portal de transparencia correspondiente a la institución</w:t>
      </w:r>
      <w:r w:rsidRPr="0096514C">
        <w:rPr>
          <w:rFonts w:ascii="Times New Roman" w:hAnsi="Times New Roman" w:cs="Times New Roman"/>
          <w:sz w:val="24"/>
          <w:szCs w:val="24"/>
        </w:rPr>
        <w:t>.</w:t>
      </w:r>
    </w:p>
    <w:p w14:paraId="3A8D231B" w14:textId="3349DA7F" w:rsidR="00B41455" w:rsidRPr="0096514C" w:rsidRDefault="00880857" w:rsidP="00B41455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880857">
        <w:rPr>
          <w:rFonts w:ascii="Times New Roman" w:hAnsi="Times New Roman" w:cs="Times New Roman"/>
          <w:sz w:val="24"/>
          <w:szCs w:val="24"/>
        </w:rPr>
        <w:t xml:space="preserve"> 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06283" w:rsidRPr="0096514C">
        <w:rPr>
          <w:rFonts w:ascii="Times New Roman" w:hAnsi="Times New Roman" w:cs="Times New Roman"/>
          <w:sz w:val="24"/>
          <w:szCs w:val="24"/>
        </w:rPr>
        <w:t>8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Pr="0096514C">
        <w:rPr>
          <w:rFonts w:ascii="Times New Roman" w:hAnsi="Times New Roman" w:cs="Times New Roman"/>
          <w:sz w:val="24"/>
          <w:szCs w:val="24"/>
        </w:rPr>
        <w:t>C</w:t>
      </w:r>
      <w:r w:rsidR="00DA33C9" w:rsidRPr="0096514C">
        <w:rPr>
          <w:rFonts w:ascii="Times New Roman" w:hAnsi="Times New Roman" w:cs="Times New Roman"/>
          <w:sz w:val="24"/>
          <w:szCs w:val="24"/>
        </w:rPr>
        <w:t>uando la Unidad de Acceso a la Información Pública no cuente con Oficial de Información, será obligación de la máxima autoridad nombrar un Oficial interino para que asuma temporalmente las funciones establecidas en el artículo</w:t>
      </w:r>
      <w:r w:rsidR="00D424A1" w:rsidRPr="0096514C">
        <w:rPr>
          <w:rFonts w:ascii="Times New Roman" w:hAnsi="Times New Roman" w:cs="Times New Roman"/>
          <w:sz w:val="24"/>
          <w:szCs w:val="24"/>
        </w:rPr>
        <w:t xml:space="preserve"> 50 de la LAIP.</w:t>
      </w:r>
      <w:r w:rsidR="00B41455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D424A1" w:rsidRPr="0096514C">
        <w:rPr>
          <w:rFonts w:ascii="Times New Roman" w:hAnsi="Times New Roman" w:cs="Times New Roman"/>
          <w:sz w:val="24"/>
          <w:szCs w:val="24"/>
        </w:rPr>
        <w:t xml:space="preserve">La </w:t>
      </w:r>
      <w:r w:rsidR="00B41455" w:rsidRPr="0096514C">
        <w:rPr>
          <w:rFonts w:ascii="Times New Roman" w:hAnsi="Times New Roman" w:cs="Times New Roman"/>
          <w:sz w:val="24"/>
          <w:szCs w:val="24"/>
        </w:rPr>
        <w:t>falta del nombramiento respectivo</w:t>
      </w:r>
      <w:r w:rsidRPr="0096514C">
        <w:rPr>
          <w:rFonts w:ascii="Times New Roman" w:hAnsi="Times New Roman" w:cs="Times New Roman"/>
          <w:sz w:val="24"/>
          <w:szCs w:val="24"/>
        </w:rPr>
        <w:t>,</w:t>
      </w:r>
      <w:r w:rsidR="00B41455" w:rsidRPr="0096514C">
        <w:rPr>
          <w:rFonts w:ascii="Times New Roman" w:hAnsi="Times New Roman" w:cs="Times New Roman"/>
          <w:sz w:val="24"/>
          <w:szCs w:val="24"/>
        </w:rPr>
        <w:t xml:space="preserve"> así como  la falta de cumplimiento a las obligaciones al mismo, serán sancionadas conforme a la LAIP.</w:t>
      </w:r>
    </w:p>
    <w:p w14:paraId="3A086853" w14:textId="2CA98B56" w:rsidR="00D424A1" w:rsidRPr="0096514C" w:rsidRDefault="00880857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880857">
        <w:rPr>
          <w:rFonts w:ascii="Times New Roman" w:hAnsi="Times New Roman" w:cs="Times New Roman"/>
          <w:sz w:val="24"/>
          <w:szCs w:val="24"/>
        </w:rPr>
        <w:t xml:space="preserve"> </w:t>
      </w:r>
      <w:r w:rsidR="00C06283" w:rsidRPr="0096514C">
        <w:rPr>
          <w:rFonts w:ascii="Times New Roman" w:hAnsi="Times New Roman" w:cs="Times New Roman"/>
          <w:sz w:val="24"/>
          <w:szCs w:val="24"/>
        </w:rPr>
        <w:t>9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D424A1" w:rsidRPr="0096514C">
        <w:rPr>
          <w:rFonts w:ascii="Times New Roman" w:hAnsi="Times New Roman" w:cs="Times New Roman"/>
          <w:sz w:val="24"/>
          <w:szCs w:val="24"/>
        </w:rPr>
        <w:t xml:space="preserve">La máxima autoridad o </w:t>
      </w:r>
      <w:r w:rsidR="009072B8" w:rsidRPr="0096514C">
        <w:rPr>
          <w:rFonts w:ascii="Times New Roman" w:hAnsi="Times New Roman" w:cs="Times New Roman"/>
          <w:sz w:val="24"/>
          <w:szCs w:val="24"/>
        </w:rPr>
        <w:t xml:space="preserve">a </w:t>
      </w:r>
      <w:r w:rsidR="00D424A1" w:rsidRPr="0096514C">
        <w:rPr>
          <w:rFonts w:ascii="Times New Roman" w:hAnsi="Times New Roman" w:cs="Times New Roman"/>
          <w:sz w:val="24"/>
          <w:szCs w:val="24"/>
        </w:rPr>
        <w:t>quien delegue ésta</w:t>
      </w:r>
      <w:r w:rsidRPr="0096514C">
        <w:rPr>
          <w:rFonts w:ascii="Times New Roman" w:hAnsi="Times New Roman" w:cs="Times New Roman"/>
          <w:sz w:val="24"/>
          <w:szCs w:val="24"/>
        </w:rPr>
        <w:t>,</w:t>
      </w:r>
      <w:r w:rsidR="00D424A1" w:rsidRPr="0096514C">
        <w:rPr>
          <w:rFonts w:ascii="Times New Roman" w:hAnsi="Times New Roman" w:cs="Times New Roman"/>
          <w:sz w:val="24"/>
          <w:szCs w:val="24"/>
        </w:rPr>
        <w:t xml:space="preserve"> deberá notificar al Instituto en el mismo plaz</w:t>
      </w:r>
      <w:r w:rsidR="00A834DD" w:rsidRPr="0096514C">
        <w:rPr>
          <w:rFonts w:ascii="Times New Roman" w:hAnsi="Times New Roman" w:cs="Times New Roman"/>
          <w:sz w:val="24"/>
          <w:szCs w:val="24"/>
        </w:rPr>
        <w:t>o</w:t>
      </w:r>
      <w:r w:rsidR="00F94555" w:rsidRPr="0096514C">
        <w:rPr>
          <w:rFonts w:ascii="Times New Roman" w:hAnsi="Times New Roman" w:cs="Times New Roman"/>
          <w:sz w:val="24"/>
          <w:szCs w:val="24"/>
        </w:rPr>
        <w:t xml:space="preserve"> y forma</w:t>
      </w:r>
      <w:r w:rsidR="00A834DD" w:rsidRPr="0096514C">
        <w:rPr>
          <w:rFonts w:ascii="Times New Roman" w:hAnsi="Times New Roman" w:cs="Times New Roman"/>
          <w:sz w:val="24"/>
          <w:szCs w:val="24"/>
        </w:rPr>
        <w:t>, el nombramiento</w:t>
      </w:r>
      <w:r w:rsidR="00D424A1" w:rsidRPr="0096514C">
        <w:rPr>
          <w:rFonts w:ascii="Times New Roman" w:hAnsi="Times New Roman" w:cs="Times New Roman"/>
          <w:sz w:val="24"/>
          <w:szCs w:val="24"/>
        </w:rPr>
        <w:t xml:space="preserve"> del Oficial de Información interino</w:t>
      </w:r>
      <w:r w:rsidR="00B41455" w:rsidRPr="0096514C">
        <w:rPr>
          <w:rFonts w:ascii="Times New Roman" w:hAnsi="Times New Roman" w:cs="Times New Roman"/>
          <w:sz w:val="24"/>
          <w:szCs w:val="24"/>
        </w:rPr>
        <w:t xml:space="preserve"> o suplente</w:t>
      </w:r>
      <w:r w:rsidR="00A834DD" w:rsidRPr="0096514C">
        <w:rPr>
          <w:rFonts w:ascii="Times New Roman" w:hAnsi="Times New Roman" w:cs="Times New Roman"/>
          <w:sz w:val="24"/>
          <w:szCs w:val="24"/>
        </w:rPr>
        <w:t>.</w:t>
      </w:r>
    </w:p>
    <w:p w14:paraId="18530BE8" w14:textId="77777777" w:rsidR="00C06283" w:rsidRPr="0096514C" w:rsidRDefault="00C0628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F9701F4" w14:textId="7319AAA9" w:rsidR="00A834DD" w:rsidRPr="0096514C" w:rsidRDefault="00EB6A08" w:rsidP="0096514C">
      <w:pPr>
        <w:ind w:lef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514C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F0128B" w:rsidRPr="0096514C">
        <w:rPr>
          <w:rFonts w:ascii="Times New Roman" w:hAnsi="Times New Roman" w:cs="Times New Roman"/>
          <w:b/>
          <w:i/>
          <w:sz w:val="24"/>
          <w:szCs w:val="24"/>
        </w:rPr>
        <w:t>II</w:t>
      </w:r>
      <w:r w:rsidRPr="0096514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A834DD" w:rsidRPr="0096514C">
        <w:rPr>
          <w:rFonts w:ascii="Times New Roman" w:hAnsi="Times New Roman" w:cs="Times New Roman"/>
          <w:b/>
          <w:i/>
          <w:sz w:val="24"/>
          <w:szCs w:val="24"/>
        </w:rPr>
        <w:t xml:space="preserve"> Organización Interna</w:t>
      </w:r>
    </w:p>
    <w:p w14:paraId="0F32EAA0" w14:textId="31143942" w:rsidR="00501B39" w:rsidRPr="0096514C" w:rsidRDefault="00D30F75" w:rsidP="008B72E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D30F75">
        <w:rPr>
          <w:rFonts w:ascii="Times New Roman" w:hAnsi="Times New Roman" w:cs="Times New Roman"/>
          <w:sz w:val="24"/>
          <w:szCs w:val="24"/>
        </w:rPr>
        <w:t xml:space="preserve"> 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06283" w:rsidRPr="0096514C">
        <w:rPr>
          <w:rFonts w:ascii="Times New Roman" w:hAnsi="Times New Roman" w:cs="Times New Roman"/>
          <w:sz w:val="24"/>
          <w:szCs w:val="24"/>
        </w:rPr>
        <w:t>10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501B39" w:rsidRPr="0096514C">
        <w:rPr>
          <w:rFonts w:ascii="Times New Roman" w:hAnsi="Times New Roman" w:cs="Times New Roman"/>
          <w:sz w:val="24"/>
          <w:szCs w:val="24"/>
        </w:rPr>
        <w:t>El titular de c</w:t>
      </w:r>
      <w:r w:rsidR="004371E4" w:rsidRPr="0096514C">
        <w:rPr>
          <w:rFonts w:ascii="Times New Roman" w:hAnsi="Times New Roman" w:cs="Times New Roman"/>
          <w:sz w:val="24"/>
          <w:szCs w:val="24"/>
        </w:rPr>
        <w:t xml:space="preserve">ada ente obligado </w:t>
      </w:r>
      <w:r w:rsidR="00B41455" w:rsidRPr="0096514C">
        <w:rPr>
          <w:rFonts w:ascii="Times New Roman" w:hAnsi="Times New Roman" w:cs="Times New Roman"/>
          <w:sz w:val="24"/>
          <w:szCs w:val="24"/>
        </w:rPr>
        <w:t>deberá</w:t>
      </w:r>
      <w:r w:rsidR="004371E4" w:rsidRPr="0096514C">
        <w:rPr>
          <w:rFonts w:ascii="Times New Roman" w:hAnsi="Times New Roman" w:cs="Times New Roman"/>
          <w:sz w:val="24"/>
          <w:szCs w:val="24"/>
        </w:rPr>
        <w:t xml:space="preserve"> garantizar que la Unidad de Acceso a la Información Pública tenga las condiciones necesarias para su funcionamiento, como por ejemplo: el espacio físico, el recurso material, ubicación accesible para </w:t>
      </w:r>
      <w:r w:rsidR="009072B8" w:rsidRPr="0096514C">
        <w:rPr>
          <w:rFonts w:ascii="Times New Roman" w:hAnsi="Times New Roman" w:cs="Times New Roman"/>
          <w:sz w:val="24"/>
          <w:szCs w:val="24"/>
        </w:rPr>
        <w:t>el público</w:t>
      </w:r>
      <w:r w:rsidR="00501B39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501B39" w:rsidRPr="0096514C">
        <w:rPr>
          <w:rFonts w:ascii="Times New Roman" w:hAnsi="Times New Roman" w:cs="Times New Roman"/>
          <w:sz w:val="24"/>
          <w:szCs w:val="24"/>
        </w:rPr>
        <w:lastRenderedPageBreak/>
        <w:t>inclusive para personas con discapacidad</w:t>
      </w:r>
      <w:r w:rsidR="009072B8" w:rsidRPr="0096514C">
        <w:rPr>
          <w:rFonts w:ascii="Times New Roman" w:hAnsi="Times New Roman" w:cs="Times New Roman"/>
          <w:sz w:val="24"/>
          <w:szCs w:val="24"/>
        </w:rPr>
        <w:t>,</w:t>
      </w:r>
      <w:r w:rsidR="00501B39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B41455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072B8" w:rsidRPr="0096514C">
        <w:rPr>
          <w:rFonts w:ascii="Times New Roman" w:hAnsi="Times New Roman" w:cs="Times New Roman"/>
          <w:sz w:val="24"/>
          <w:szCs w:val="24"/>
        </w:rPr>
        <w:t>recurso informático, internet, entre otros aspectos</w:t>
      </w:r>
      <w:r w:rsidR="00501B39" w:rsidRPr="0096514C">
        <w:rPr>
          <w:rFonts w:ascii="Times New Roman" w:hAnsi="Times New Roman" w:cs="Times New Roman"/>
          <w:sz w:val="24"/>
          <w:szCs w:val="24"/>
        </w:rPr>
        <w:t>. Además</w:t>
      </w:r>
      <w:r w:rsidRPr="0096514C">
        <w:rPr>
          <w:rFonts w:ascii="Times New Roman" w:hAnsi="Times New Roman" w:cs="Times New Roman"/>
          <w:sz w:val="24"/>
          <w:szCs w:val="24"/>
        </w:rPr>
        <w:t>,</w:t>
      </w:r>
      <w:r w:rsidR="00501B39" w:rsidRPr="0096514C">
        <w:rPr>
          <w:rFonts w:ascii="Times New Roman" w:hAnsi="Times New Roman" w:cs="Times New Roman"/>
          <w:sz w:val="24"/>
          <w:szCs w:val="24"/>
        </w:rPr>
        <w:t xml:space="preserve"> debe garantizarse que la UAIP cuente con los insumos y mecanismos de seguridad suficientes </w:t>
      </w:r>
      <w:r w:rsidR="00B41455" w:rsidRPr="0096514C">
        <w:rPr>
          <w:rFonts w:ascii="Times New Roman" w:hAnsi="Times New Roman" w:cs="Times New Roman"/>
          <w:sz w:val="24"/>
          <w:szCs w:val="24"/>
        </w:rPr>
        <w:t xml:space="preserve">que permitan </w:t>
      </w:r>
      <w:r w:rsidR="00501B39" w:rsidRPr="0096514C">
        <w:rPr>
          <w:rFonts w:ascii="Times New Roman" w:hAnsi="Times New Roman" w:cs="Times New Roman"/>
          <w:sz w:val="24"/>
          <w:szCs w:val="24"/>
        </w:rPr>
        <w:t>e</w:t>
      </w:r>
      <w:r w:rsidR="00B41455" w:rsidRPr="0096514C">
        <w:rPr>
          <w:rFonts w:ascii="Times New Roman" w:hAnsi="Times New Roman" w:cs="Times New Roman"/>
          <w:sz w:val="24"/>
          <w:szCs w:val="24"/>
        </w:rPr>
        <w:t>l resguardo de la información con el debido cuidado</w:t>
      </w:r>
      <w:r w:rsidR="008B37EC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06283" w:rsidRPr="0096514C">
        <w:rPr>
          <w:rFonts w:ascii="Times New Roman" w:hAnsi="Times New Roman" w:cs="Times New Roman"/>
          <w:sz w:val="24"/>
          <w:szCs w:val="24"/>
        </w:rPr>
        <w:t xml:space="preserve">además de </w:t>
      </w:r>
      <w:r w:rsidR="00501B39" w:rsidRPr="0096514C">
        <w:rPr>
          <w:rFonts w:ascii="Times New Roman" w:hAnsi="Times New Roman" w:cs="Times New Roman"/>
          <w:sz w:val="24"/>
          <w:szCs w:val="24"/>
        </w:rPr>
        <w:t xml:space="preserve">un </w:t>
      </w:r>
      <w:r w:rsidR="008B37EC" w:rsidRPr="0096514C">
        <w:rPr>
          <w:rFonts w:ascii="Times New Roman" w:hAnsi="Times New Roman" w:cs="Times New Roman"/>
          <w:sz w:val="24"/>
          <w:szCs w:val="24"/>
        </w:rPr>
        <w:t>archivo</w:t>
      </w:r>
      <w:r w:rsidR="00501B39" w:rsidRPr="0096514C">
        <w:rPr>
          <w:rFonts w:ascii="Times New Roman" w:hAnsi="Times New Roman" w:cs="Times New Roman"/>
          <w:sz w:val="24"/>
          <w:szCs w:val="24"/>
        </w:rPr>
        <w:t xml:space="preserve"> adecuado.</w:t>
      </w:r>
    </w:p>
    <w:p w14:paraId="2F5FAEB4" w14:textId="6FE55F08" w:rsidR="00501B39" w:rsidRPr="0096514C" w:rsidRDefault="00501B39" w:rsidP="008B72E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Queda prohibido que los entes obligados lleven registro de entrada a las UAIP, </w:t>
      </w:r>
      <w:r w:rsidR="00D30F75" w:rsidRPr="0096514C">
        <w:rPr>
          <w:rFonts w:ascii="Times New Roman" w:hAnsi="Times New Roman" w:cs="Times New Roman"/>
          <w:sz w:val="24"/>
          <w:szCs w:val="24"/>
        </w:rPr>
        <w:t xml:space="preserve">siendo </w:t>
      </w:r>
      <w:r w:rsidRPr="0096514C">
        <w:rPr>
          <w:rFonts w:ascii="Times New Roman" w:hAnsi="Times New Roman" w:cs="Times New Roman"/>
          <w:sz w:val="24"/>
          <w:szCs w:val="24"/>
        </w:rPr>
        <w:t xml:space="preserve">que el acceso a dichas instalaciones no debe ser sometido a restricciones de ningún tipo. </w:t>
      </w:r>
    </w:p>
    <w:p w14:paraId="0733281B" w14:textId="01E48CD3" w:rsidR="008B72EB" w:rsidRPr="0096514C" w:rsidRDefault="00D30F75" w:rsidP="008B72E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06283" w:rsidRPr="0096514C">
        <w:rPr>
          <w:rFonts w:ascii="Times New Roman" w:hAnsi="Times New Roman" w:cs="Times New Roman"/>
          <w:sz w:val="24"/>
          <w:szCs w:val="24"/>
        </w:rPr>
        <w:t>11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4371E4" w:rsidRPr="0096514C">
        <w:rPr>
          <w:rFonts w:ascii="Times New Roman" w:hAnsi="Times New Roman" w:cs="Times New Roman"/>
          <w:sz w:val="24"/>
          <w:szCs w:val="24"/>
        </w:rPr>
        <w:t>La Uni</w:t>
      </w:r>
      <w:r w:rsidR="009765CE" w:rsidRPr="0096514C">
        <w:rPr>
          <w:rFonts w:ascii="Times New Roman" w:hAnsi="Times New Roman" w:cs="Times New Roman"/>
          <w:sz w:val="24"/>
          <w:szCs w:val="24"/>
        </w:rPr>
        <w:t xml:space="preserve">dad </w:t>
      </w:r>
      <w:r w:rsidR="00501B39" w:rsidRPr="0096514C">
        <w:rPr>
          <w:rFonts w:ascii="Times New Roman" w:hAnsi="Times New Roman" w:cs="Times New Roman"/>
          <w:sz w:val="24"/>
          <w:szCs w:val="24"/>
        </w:rPr>
        <w:t xml:space="preserve">deberá </w:t>
      </w:r>
      <w:r w:rsidR="009765CE" w:rsidRPr="0096514C">
        <w:rPr>
          <w:rFonts w:ascii="Times New Roman" w:hAnsi="Times New Roman" w:cs="Times New Roman"/>
          <w:sz w:val="24"/>
          <w:szCs w:val="24"/>
        </w:rPr>
        <w:t xml:space="preserve">estar </w:t>
      </w:r>
      <w:r w:rsidR="00501B39" w:rsidRPr="0096514C">
        <w:rPr>
          <w:rFonts w:ascii="Times New Roman" w:hAnsi="Times New Roman" w:cs="Times New Roman"/>
          <w:sz w:val="24"/>
          <w:szCs w:val="24"/>
        </w:rPr>
        <w:t xml:space="preserve">debidamente </w:t>
      </w:r>
      <w:r w:rsidR="009765CE" w:rsidRPr="0096514C">
        <w:rPr>
          <w:rFonts w:ascii="Times New Roman" w:hAnsi="Times New Roman" w:cs="Times New Roman"/>
          <w:sz w:val="24"/>
          <w:szCs w:val="24"/>
        </w:rPr>
        <w:t xml:space="preserve">identificada con un rotulo con </w:t>
      </w:r>
      <w:r w:rsidR="0054018D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765CE" w:rsidRPr="0096514C">
        <w:rPr>
          <w:rFonts w:ascii="Times New Roman" w:hAnsi="Times New Roman" w:cs="Times New Roman"/>
          <w:sz w:val="24"/>
          <w:szCs w:val="24"/>
        </w:rPr>
        <w:t>las siglas UAIP y</w:t>
      </w:r>
      <w:r w:rsidR="009072B8" w:rsidRPr="0096514C">
        <w:rPr>
          <w:rFonts w:ascii="Times New Roman" w:hAnsi="Times New Roman" w:cs="Times New Roman"/>
          <w:sz w:val="24"/>
          <w:szCs w:val="24"/>
        </w:rPr>
        <w:t xml:space="preserve"> deberá</w:t>
      </w:r>
      <w:r w:rsidR="009765CE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072B8" w:rsidRPr="0096514C">
        <w:rPr>
          <w:rFonts w:ascii="Times New Roman" w:hAnsi="Times New Roman" w:cs="Times New Roman"/>
          <w:sz w:val="24"/>
          <w:szCs w:val="24"/>
        </w:rPr>
        <w:t>estar ubica</w:t>
      </w:r>
      <w:r w:rsidR="00501B39" w:rsidRPr="0096514C">
        <w:rPr>
          <w:rFonts w:ascii="Times New Roman" w:hAnsi="Times New Roman" w:cs="Times New Roman"/>
          <w:sz w:val="24"/>
          <w:szCs w:val="24"/>
        </w:rPr>
        <w:t>da</w:t>
      </w:r>
      <w:r w:rsidR="009072B8" w:rsidRPr="0096514C">
        <w:rPr>
          <w:rFonts w:ascii="Times New Roman" w:hAnsi="Times New Roman" w:cs="Times New Roman"/>
          <w:sz w:val="24"/>
          <w:szCs w:val="24"/>
        </w:rPr>
        <w:t xml:space="preserve"> de forma que los </w:t>
      </w:r>
      <w:r w:rsidR="00501B39" w:rsidRPr="0096514C">
        <w:rPr>
          <w:rFonts w:ascii="Times New Roman" w:hAnsi="Times New Roman" w:cs="Times New Roman"/>
          <w:sz w:val="24"/>
          <w:szCs w:val="24"/>
        </w:rPr>
        <w:t xml:space="preserve">particulares  </w:t>
      </w:r>
      <w:r w:rsidR="009072B8" w:rsidRPr="0096514C">
        <w:rPr>
          <w:rFonts w:ascii="Times New Roman" w:hAnsi="Times New Roman" w:cs="Times New Roman"/>
          <w:sz w:val="24"/>
          <w:szCs w:val="24"/>
        </w:rPr>
        <w:t xml:space="preserve">la </w:t>
      </w:r>
      <w:r w:rsidR="00C06283" w:rsidRPr="0096514C">
        <w:rPr>
          <w:rFonts w:ascii="Times New Roman" w:hAnsi="Times New Roman" w:cs="Times New Roman"/>
          <w:sz w:val="24"/>
          <w:szCs w:val="24"/>
        </w:rPr>
        <w:t xml:space="preserve">ubiquen </w:t>
      </w:r>
      <w:r w:rsidR="00501B39" w:rsidRPr="0096514C">
        <w:rPr>
          <w:rFonts w:ascii="Times New Roman" w:hAnsi="Times New Roman" w:cs="Times New Roman"/>
          <w:sz w:val="24"/>
          <w:szCs w:val="24"/>
        </w:rPr>
        <w:t>fácilmente</w:t>
      </w:r>
      <w:r w:rsidR="009072B8" w:rsidRPr="009651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CF88FF" w14:textId="18EB725D" w:rsidR="00374076" w:rsidRPr="0096514C" w:rsidRDefault="00D63F9B" w:rsidP="00783867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 1</w:t>
      </w:r>
      <w:r w:rsidR="00513309" w:rsidRPr="0096514C">
        <w:rPr>
          <w:rFonts w:ascii="Times New Roman" w:hAnsi="Times New Roman" w:cs="Times New Roman"/>
          <w:sz w:val="24"/>
          <w:szCs w:val="24"/>
        </w:rPr>
        <w:t>2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 xml:space="preserve">- </w:t>
      </w:r>
      <w:r w:rsidR="00025D55" w:rsidRPr="0096514C">
        <w:rPr>
          <w:rFonts w:ascii="Times New Roman" w:hAnsi="Times New Roman" w:cs="Times New Roman"/>
          <w:sz w:val="24"/>
          <w:szCs w:val="24"/>
        </w:rPr>
        <w:t xml:space="preserve"> En la Organización interna de cada ente obligado</w:t>
      </w:r>
      <w:r w:rsidR="009765CE" w:rsidRPr="0096514C">
        <w:rPr>
          <w:rFonts w:ascii="Times New Roman" w:hAnsi="Times New Roman" w:cs="Times New Roman"/>
          <w:sz w:val="24"/>
          <w:szCs w:val="24"/>
        </w:rPr>
        <w:t xml:space="preserve"> deber</w:t>
      </w:r>
      <w:r w:rsidR="00025D55" w:rsidRPr="0096514C">
        <w:rPr>
          <w:rFonts w:ascii="Times New Roman" w:hAnsi="Times New Roman" w:cs="Times New Roman"/>
          <w:sz w:val="24"/>
          <w:szCs w:val="24"/>
        </w:rPr>
        <w:t>á</w:t>
      </w:r>
      <w:r w:rsidR="009765CE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425DA1" w:rsidRPr="0096514C">
        <w:rPr>
          <w:rFonts w:ascii="Times New Roman" w:hAnsi="Times New Roman" w:cs="Times New Roman"/>
          <w:sz w:val="24"/>
          <w:szCs w:val="24"/>
        </w:rPr>
        <w:t>incorporar</w:t>
      </w:r>
      <w:r w:rsidR="00025D55" w:rsidRPr="0096514C">
        <w:rPr>
          <w:rFonts w:ascii="Times New Roman" w:hAnsi="Times New Roman" w:cs="Times New Roman"/>
          <w:sz w:val="24"/>
          <w:szCs w:val="24"/>
        </w:rPr>
        <w:t xml:space="preserve">se la UAIP dotada de la autonomía suficiente para garantizar sus fines. En el </w:t>
      </w:r>
      <w:r w:rsidR="009765CE" w:rsidRPr="0096514C">
        <w:rPr>
          <w:rFonts w:ascii="Times New Roman" w:hAnsi="Times New Roman" w:cs="Times New Roman"/>
          <w:sz w:val="24"/>
          <w:szCs w:val="24"/>
        </w:rPr>
        <w:t xml:space="preserve">organigrama institucional </w:t>
      </w:r>
      <w:r w:rsidR="00025D55" w:rsidRPr="0096514C">
        <w:rPr>
          <w:rFonts w:ascii="Times New Roman" w:hAnsi="Times New Roman" w:cs="Times New Roman"/>
          <w:sz w:val="24"/>
          <w:szCs w:val="24"/>
        </w:rPr>
        <w:t xml:space="preserve">deberá incorporarse </w:t>
      </w:r>
      <w:r w:rsidR="009765CE" w:rsidRPr="0096514C">
        <w:rPr>
          <w:rFonts w:ascii="Times New Roman" w:hAnsi="Times New Roman" w:cs="Times New Roman"/>
          <w:sz w:val="24"/>
          <w:szCs w:val="24"/>
        </w:rPr>
        <w:t xml:space="preserve">la Unidad de </w:t>
      </w:r>
      <w:r w:rsidR="00425DA1" w:rsidRPr="0096514C">
        <w:rPr>
          <w:rFonts w:ascii="Times New Roman" w:hAnsi="Times New Roman" w:cs="Times New Roman"/>
          <w:sz w:val="24"/>
          <w:szCs w:val="24"/>
        </w:rPr>
        <w:t>Acceso a la Información Pública, cuyo encargado será el Oficial de Información</w:t>
      </w:r>
      <w:r w:rsidR="008A1833" w:rsidRPr="0096514C">
        <w:rPr>
          <w:rFonts w:ascii="Times New Roman" w:hAnsi="Times New Roman" w:cs="Times New Roman"/>
          <w:sz w:val="24"/>
          <w:szCs w:val="24"/>
        </w:rPr>
        <w:t xml:space="preserve">. </w:t>
      </w:r>
      <w:r w:rsidR="00425DA1"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01F2A8" w14:textId="25C60B3D" w:rsidR="00AF7272" w:rsidRPr="0096514C" w:rsidRDefault="00D63F9B" w:rsidP="008B72E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 1</w:t>
      </w:r>
      <w:r w:rsidR="00513309" w:rsidRPr="0096514C">
        <w:rPr>
          <w:rFonts w:ascii="Times New Roman" w:hAnsi="Times New Roman" w:cs="Times New Roman"/>
          <w:sz w:val="24"/>
          <w:szCs w:val="24"/>
        </w:rPr>
        <w:t>3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765CE" w:rsidRPr="0096514C">
        <w:rPr>
          <w:rFonts w:ascii="Times New Roman" w:hAnsi="Times New Roman" w:cs="Times New Roman"/>
          <w:sz w:val="24"/>
          <w:szCs w:val="24"/>
        </w:rPr>
        <w:t>Los entes obligados deberán garantizar el uso de las tecnologías de la información</w:t>
      </w:r>
      <w:r w:rsidRPr="0096514C">
        <w:rPr>
          <w:rFonts w:ascii="Times New Roman" w:hAnsi="Times New Roman" w:cs="Times New Roman"/>
          <w:sz w:val="24"/>
          <w:szCs w:val="24"/>
        </w:rPr>
        <w:t xml:space="preserve"> y comunicaciones</w:t>
      </w:r>
      <w:r w:rsidR="009765CE" w:rsidRPr="0096514C">
        <w:rPr>
          <w:rFonts w:ascii="Times New Roman" w:hAnsi="Times New Roman" w:cs="Times New Roman"/>
          <w:sz w:val="24"/>
          <w:szCs w:val="24"/>
        </w:rPr>
        <w:t xml:space="preserve"> para facilitar el tra</w:t>
      </w:r>
      <w:r w:rsidR="00BE1702" w:rsidRPr="0096514C">
        <w:rPr>
          <w:rFonts w:ascii="Times New Roman" w:hAnsi="Times New Roman" w:cs="Times New Roman"/>
          <w:sz w:val="24"/>
          <w:szCs w:val="24"/>
        </w:rPr>
        <w:t>bajo del Oficial de Información</w:t>
      </w:r>
      <w:r w:rsidRPr="0096514C">
        <w:rPr>
          <w:rFonts w:ascii="Times New Roman" w:hAnsi="Times New Roman" w:cs="Times New Roman"/>
          <w:sz w:val="24"/>
          <w:szCs w:val="24"/>
        </w:rPr>
        <w:t>. D</w:t>
      </w:r>
      <w:r w:rsidR="00B33CDC" w:rsidRPr="0096514C">
        <w:rPr>
          <w:rFonts w:ascii="Times New Roman" w:hAnsi="Times New Roman" w:cs="Times New Roman"/>
          <w:sz w:val="24"/>
          <w:szCs w:val="24"/>
        </w:rPr>
        <w:t xml:space="preserve">eberán </w:t>
      </w:r>
      <w:r w:rsidR="00BE1702" w:rsidRPr="0096514C">
        <w:rPr>
          <w:rFonts w:ascii="Times New Roman" w:hAnsi="Times New Roman" w:cs="Times New Roman"/>
          <w:sz w:val="24"/>
          <w:szCs w:val="24"/>
        </w:rPr>
        <w:t>crear un correo institucional para tramitar las solicitudes de información</w:t>
      </w:r>
      <w:r w:rsidR="00B33CDC" w:rsidRPr="0096514C">
        <w:rPr>
          <w:rFonts w:ascii="Times New Roman" w:hAnsi="Times New Roman" w:cs="Times New Roman"/>
          <w:sz w:val="24"/>
          <w:szCs w:val="24"/>
        </w:rPr>
        <w:t>, atender las convocatorias que realice el Instituto y las consultas ciudadanas que les envíen</w:t>
      </w:r>
      <w:r w:rsidR="00BE1702" w:rsidRPr="0096514C">
        <w:rPr>
          <w:rFonts w:ascii="Times New Roman" w:hAnsi="Times New Roman" w:cs="Times New Roman"/>
          <w:sz w:val="24"/>
          <w:szCs w:val="24"/>
        </w:rPr>
        <w:t>. Este correo será manejado por el Oficial</w:t>
      </w:r>
      <w:r w:rsidR="00374076" w:rsidRPr="0096514C">
        <w:rPr>
          <w:rFonts w:ascii="Times New Roman" w:hAnsi="Times New Roman" w:cs="Times New Roman"/>
          <w:sz w:val="24"/>
          <w:szCs w:val="24"/>
        </w:rPr>
        <w:t xml:space="preserve"> de Información</w:t>
      </w:r>
      <w:r w:rsidR="00AF7272" w:rsidRPr="0096514C">
        <w:rPr>
          <w:rFonts w:ascii="Times New Roman" w:hAnsi="Times New Roman" w:cs="Times New Roman"/>
          <w:sz w:val="24"/>
          <w:szCs w:val="24"/>
        </w:rPr>
        <w:t>, sin embargo su identificación no debe ser personal, es decir que el nombre de la cuenta no debe hacer alusión al nombre de una persona en específico</w:t>
      </w:r>
      <w:r w:rsidR="00B33CDC" w:rsidRPr="0096514C">
        <w:rPr>
          <w:rFonts w:ascii="Times New Roman" w:hAnsi="Times New Roman" w:cs="Times New Roman"/>
          <w:sz w:val="24"/>
          <w:szCs w:val="24"/>
        </w:rPr>
        <w:t xml:space="preserve">. Se recomienda que el correo </w:t>
      </w:r>
      <w:r w:rsidR="00374076" w:rsidRPr="0096514C">
        <w:rPr>
          <w:rFonts w:ascii="Times New Roman" w:hAnsi="Times New Roman" w:cs="Times New Roman"/>
          <w:sz w:val="24"/>
          <w:szCs w:val="24"/>
        </w:rPr>
        <w:t xml:space="preserve">se configure </w:t>
      </w:r>
      <w:r w:rsidR="00BE1702" w:rsidRPr="0096514C">
        <w:rPr>
          <w:rFonts w:ascii="Times New Roman" w:hAnsi="Times New Roman" w:cs="Times New Roman"/>
          <w:sz w:val="24"/>
          <w:szCs w:val="24"/>
        </w:rPr>
        <w:t xml:space="preserve">de la siguiente manera </w:t>
      </w:r>
      <w:r w:rsidR="00BE1702" w:rsidRPr="0096514C">
        <w:rPr>
          <w:rFonts w:ascii="Times New Roman" w:hAnsi="Times New Roman" w:cs="Times New Roman"/>
        </w:rPr>
        <w:t>uaip@nombredelenteobligado.gob.sv</w:t>
      </w:r>
      <w:r w:rsidR="00AF7272" w:rsidRPr="0096514C">
        <w:rPr>
          <w:rFonts w:ascii="Times New Roman" w:hAnsi="Times New Roman" w:cs="Times New Roman"/>
          <w:sz w:val="24"/>
          <w:szCs w:val="24"/>
        </w:rPr>
        <w:t>.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587C18" w14:textId="2F54698A" w:rsidR="00C06283" w:rsidRPr="0096514C" w:rsidRDefault="00D63F9B" w:rsidP="00C0628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 Artículo </w:t>
      </w:r>
      <w:r w:rsidR="00C06283" w:rsidRPr="0096514C">
        <w:rPr>
          <w:rFonts w:ascii="Times New Roman" w:hAnsi="Times New Roman" w:cs="Times New Roman"/>
          <w:sz w:val="24"/>
          <w:szCs w:val="24"/>
        </w:rPr>
        <w:t>14</w:t>
      </w:r>
      <w:r w:rsidR="001207FF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 xml:space="preserve">- </w:t>
      </w:r>
      <w:r w:rsidR="001207FF" w:rsidRPr="0096514C">
        <w:rPr>
          <w:rFonts w:ascii="Times New Roman" w:hAnsi="Times New Roman" w:cs="Times New Roman"/>
          <w:sz w:val="24"/>
          <w:szCs w:val="24"/>
        </w:rPr>
        <w:t xml:space="preserve"> En la UAIP de cada Institución deberán </w:t>
      </w:r>
      <w:r w:rsidR="001B37D4" w:rsidRPr="0096514C">
        <w:rPr>
          <w:rFonts w:ascii="Times New Roman" w:hAnsi="Times New Roman" w:cs="Times New Roman"/>
          <w:sz w:val="24"/>
          <w:szCs w:val="24"/>
        </w:rPr>
        <w:t>disponerse</w:t>
      </w:r>
      <w:r w:rsidR="001207FF" w:rsidRPr="0096514C">
        <w:rPr>
          <w:rFonts w:ascii="Times New Roman" w:hAnsi="Times New Roman" w:cs="Times New Roman"/>
          <w:sz w:val="24"/>
          <w:szCs w:val="24"/>
        </w:rPr>
        <w:t xml:space="preserve"> formularios de solicitud de acceso a la información autorizados por el Instituto. En adición, los portales de transparencia de cada institución deben incluir un botón para solicitar información que dirija a la versión electrónica del referido formulario o al sistema informático de trámite de solicitudes de información que implemente la Institución.</w:t>
      </w:r>
      <w:r w:rsidR="00C06283"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E1B84A" w14:textId="209D654F" w:rsidR="00C06283" w:rsidRPr="0096514C" w:rsidRDefault="00C06283" w:rsidP="00C0628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Art. 15. El formulario de solicitud de acceso a la información autorizado por el Instituto se publicará en su página web; las Instituciones obligadas deberán adecuar sus  formularios al contenido mínimo autorizado por el Instituto.</w:t>
      </w:r>
    </w:p>
    <w:p w14:paraId="7D63D539" w14:textId="627A35D8" w:rsidR="001207FF" w:rsidRPr="0096514C" w:rsidRDefault="001207FF" w:rsidP="008B72E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3915EB5" w14:textId="4E87F894" w:rsidR="000C308C" w:rsidRPr="0096514C" w:rsidRDefault="00F0128B" w:rsidP="0096514C">
      <w:pPr>
        <w:ind w:lef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514C">
        <w:rPr>
          <w:rFonts w:ascii="Times New Roman" w:hAnsi="Times New Roman" w:cs="Times New Roman"/>
          <w:b/>
          <w:sz w:val="24"/>
          <w:szCs w:val="24"/>
        </w:rPr>
        <w:t>I</w:t>
      </w:r>
      <w:r w:rsidR="00EB6A08" w:rsidRPr="0096514C">
        <w:rPr>
          <w:rFonts w:ascii="Times New Roman" w:hAnsi="Times New Roman" w:cs="Times New Roman"/>
          <w:b/>
          <w:sz w:val="24"/>
          <w:szCs w:val="24"/>
        </w:rPr>
        <w:t>V.</w:t>
      </w:r>
      <w:r w:rsidR="000C308C" w:rsidRPr="009651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94B8B" w:rsidRPr="0096514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0505" w:rsidRPr="0096514C">
        <w:rPr>
          <w:rFonts w:ascii="Times New Roman" w:hAnsi="Times New Roman" w:cs="Times New Roman"/>
          <w:b/>
          <w:i/>
          <w:sz w:val="24"/>
          <w:szCs w:val="24"/>
        </w:rPr>
        <w:t>Generalidades sobre la gestión de solicitudes</w:t>
      </w:r>
    </w:p>
    <w:p w14:paraId="219952EE" w14:textId="61EB734C" w:rsidR="008B72EB" w:rsidRPr="0096514C" w:rsidRDefault="00365C01" w:rsidP="008B72EB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Artículo </w:t>
      </w:r>
      <w:r w:rsidR="00C06283" w:rsidRPr="0096514C">
        <w:rPr>
          <w:rFonts w:ascii="Times New Roman" w:hAnsi="Times New Roman" w:cs="Times New Roman"/>
          <w:sz w:val="24"/>
          <w:szCs w:val="24"/>
        </w:rPr>
        <w:t>16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6C6DD8" w:rsidRPr="0096514C">
        <w:rPr>
          <w:rFonts w:ascii="Times New Roman" w:hAnsi="Times New Roman" w:cs="Times New Roman"/>
          <w:sz w:val="24"/>
          <w:szCs w:val="24"/>
        </w:rPr>
        <w:t>Las solicitudes</w:t>
      </w:r>
      <w:r w:rsidR="00AF793F" w:rsidRPr="0096514C">
        <w:rPr>
          <w:rFonts w:ascii="Times New Roman" w:hAnsi="Times New Roman" w:cs="Times New Roman"/>
          <w:sz w:val="24"/>
          <w:szCs w:val="24"/>
        </w:rPr>
        <w:t xml:space="preserve"> de a</w:t>
      </w:r>
      <w:r w:rsidR="00F863A1" w:rsidRPr="0096514C">
        <w:rPr>
          <w:rFonts w:ascii="Times New Roman" w:hAnsi="Times New Roman" w:cs="Times New Roman"/>
          <w:sz w:val="24"/>
          <w:szCs w:val="24"/>
        </w:rPr>
        <w:t xml:space="preserve">cceso a la información </w:t>
      </w:r>
      <w:r w:rsidR="006C6DD8" w:rsidRPr="0096514C">
        <w:rPr>
          <w:rFonts w:ascii="Times New Roman" w:hAnsi="Times New Roman" w:cs="Times New Roman"/>
          <w:sz w:val="24"/>
          <w:szCs w:val="24"/>
        </w:rPr>
        <w:t xml:space="preserve">podrán ser presentadas en </w:t>
      </w:r>
      <w:r w:rsidR="000F5529" w:rsidRPr="0096514C">
        <w:rPr>
          <w:rFonts w:ascii="Times New Roman" w:hAnsi="Times New Roman" w:cs="Times New Roman"/>
          <w:sz w:val="24"/>
          <w:szCs w:val="24"/>
        </w:rPr>
        <w:t>cualquiera de los formatos habilitados por la LAIP</w:t>
      </w:r>
      <w:r w:rsidR="006C6DD8" w:rsidRPr="0096514C">
        <w:rPr>
          <w:rFonts w:ascii="Times New Roman" w:hAnsi="Times New Roman" w:cs="Times New Roman"/>
          <w:sz w:val="24"/>
          <w:szCs w:val="24"/>
        </w:rPr>
        <w:t xml:space="preserve">. </w:t>
      </w:r>
      <w:r w:rsidR="00DB16B5" w:rsidRPr="0096514C">
        <w:rPr>
          <w:rFonts w:ascii="Times New Roman" w:hAnsi="Times New Roman" w:cs="Times New Roman"/>
          <w:sz w:val="24"/>
          <w:szCs w:val="24"/>
        </w:rPr>
        <w:t>El solicitante seleccionará el o los formatos que desee utilizar para realizar la solicitud de acceso a la información, y e</w:t>
      </w:r>
      <w:r w:rsidR="006C6DD8" w:rsidRPr="0096514C">
        <w:rPr>
          <w:rFonts w:ascii="Times New Roman" w:hAnsi="Times New Roman" w:cs="Times New Roman"/>
          <w:sz w:val="24"/>
          <w:szCs w:val="24"/>
        </w:rPr>
        <w:t xml:space="preserve">n ningún caso </w:t>
      </w:r>
      <w:r w:rsidR="00F863A1" w:rsidRPr="0096514C">
        <w:rPr>
          <w:rFonts w:ascii="Times New Roman" w:hAnsi="Times New Roman" w:cs="Times New Roman"/>
          <w:sz w:val="24"/>
          <w:szCs w:val="24"/>
        </w:rPr>
        <w:t>los entes obligados</w:t>
      </w:r>
      <w:r w:rsidR="006C6DD8" w:rsidRPr="0096514C">
        <w:rPr>
          <w:rFonts w:ascii="Times New Roman" w:hAnsi="Times New Roman" w:cs="Times New Roman"/>
          <w:sz w:val="24"/>
          <w:szCs w:val="24"/>
        </w:rPr>
        <w:t xml:space="preserve"> condicionará</w:t>
      </w:r>
      <w:r w:rsidR="00F863A1" w:rsidRPr="0096514C">
        <w:rPr>
          <w:rFonts w:ascii="Times New Roman" w:hAnsi="Times New Roman" w:cs="Times New Roman"/>
          <w:sz w:val="24"/>
          <w:szCs w:val="24"/>
        </w:rPr>
        <w:t>n</w:t>
      </w:r>
      <w:r w:rsidR="00DB16B5" w:rsidRPr="0096514C">
        <w:rPr>
          <w:rFonts w:ascii="Times New Roman" w:hAnsi="Times New Roman" w:cs="Times New Roman"/>
          <w:sz w:val="24"/>
          <w:szCs w:val="24"/>
        </w:rPr>
        <w:t xml:space="preserve"> su recepción o tramitación al uso de un formato en específico</w:t>
      </w:r>
      <w:r w:rsidR="006C6DD8" w:rsidRPr="0096514C">
        <w:rPr>
          <w:rFonts w:ascii="Times New Roman" w:hAnsi="Times New Roman" w:cs="Times New Roman"/>
          <w:sz w:val="24"/>
          <w:szCs w:val="24"/>
        </w:rPr>
        <w:t>.</w:t>
      </w:r>
      <w:r w:rsidR="00F863A1" w:rsidRPr="0096514C">
        <w:rPr>
          <w:rFonts w:ascii="Times New Roman" w:hAnsi="Times New Roman" w:cs="Times New Roman"/>
          <w:sz w:val="24"/>
          <w:szCs w:val="24"/>
        </w:rPr>
        <w:t xml:space="preserve"> En los casos que se realice una solicitud de acceso a la información de forma verbal, el Oficial deberá tomarla de acuerdo al contenido del formulario autorizado</w:t>
      </w:r>
      <w:r w:rsidR="000F5529" w:rsidRPr="0096514C">
        <w:rPr>
          <w:rFonts w:ascii="Times New Roman" w:hAnsi="Times New Roman" w:cs="Times New Roman"/>
          <w:sz w:val="24"/>
          <w:szCs w:val="24"/>
        </w:rPr>
        <w:t xml:space="preserve"> por el Instituto</w:t>
      </w:r>
      <w:r w:rsidR="00F863A1" w:rsidRPr="0096514C">
        <w:rPr>
          <w:rFonts w:ascii="Times New Roman" w:hAnsi="Times New Roman" w:cs="Times New Roman"/>
          <w:sz w:val="24"/>
          <w:szCs w:val="24"/>
        </w:rPr>
        <w:t>.</w:t>
      </w:r>
    </w:p>
    <w:p w14:paraId="146F7C5A" w14:textId="5B729E89" w:rsidR="00A352A9" w:rsidRPr="0096514C" w:rsidRDefault="00365C01" w:rsidP="00A352A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1</w:t>
      </w:r>
      <w:r w:rsidR="00513309" w:rsidRPr="0096514C">
        <w:rPr>
          <w:rFonts w:ascii="Times New Roman" w:hAnsi="Times New Roman" w:cs="Times New Roman"/>
          <w:sz w:val="24"/>
          <w:szCs w:val="24"/>
        </w:rPr>
        <w:t>7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659A2" w:rsidRPr="0096514C">
        <w:rPr>
          <w:rFonts w:ascii="Times New Roman" w:hAnsi="Times New Roman" w:cs="Times New Roman"/>
          <w:sz w:val="24"/>
          <w:szCs w:val="24"/>
        </w:rPr>
        <w:t xml:space="preserve">El solicitante podrá presentar cualquier documento de identidad para ejercer su derecho de acceso a la información. </w:t>
      </w:r>
      <w:r w:rsidR="00016563" w:rsidRPr="0096514C">
        <w:rPr>
          <w:rFonts w:ascii="Times New Roman" w:hAnsi="Times New Roman" w:cs="Times New Roman"/>
          <w:sz w:val="24"/>
          <w:szCs w:val="24"/>
        </w:rPr>
        <w:t xml:space="preserve">En la recepción, trámite y respuesta de las </w:t>
      </w:r>
      <w:r w:rsidR="00016563" w:rsidRPr="0096514C">
        <w:rPr>
          <w:rFonts w:ascii="Times New Roman" w:hAnsi="Times New Roman" w:cs="Times New Roman"/>
          <w:sz w:val="24"/>
          <w:szCs w:val="24"/>
        </w:rPr>
        <w:lastRenderedPageBreak/>
        <w:t xml:space="preserve">solicitudes de acceso a la información, deberá respetarse el </w:t>
      </w:r>
      <w:r w:rsidR="00A36F29" w:rsidRPr="0096514C">
        <w:rPr>
          <w:rFonts w:ascii="Times New Roman" w:hAnsi="Times New Roman" w:cs="Times New Roman"/>
          <w:sz w:val="24"/>
          <w:szCs w:val="24"/>
        </w:rPr>
        <w:t>principio de igualdad</w:t>
      </w:r>
      <w:r w:rsidR="00016563" w:rsidRPr="0096514C">
        <w:rPr>
          <w:rFonts w:ascii="Times New Roman" w:hAnsi="Times New Roman" w:cs="Times New Roman"/>
          <w:sz w:val="24"/>
          <w:szCs w:val="24"/>
        </w:rPr>
        <w:t xml:space="preserve"> establecido en el Art. 4 de la LAIP y evitar toda forma de </w:t>
      </w:r>
      <w:r w:rsidR="00A36F29" w:rsidRPr="0096514C">
        <w:rPr>
          <w:rFonts w:ascii="Times New Roman" w:hAnsi="Times New Roman" w:cs="Times New Roman"/>
          <w:sz w:val="24"/>
          <w:szCs w:val="24"/>
        </w:rPr>
        <w:t>discriminación.</w:t>
      </w:r>
      <w:r w:rsidR="002138B8"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0240F8" w14:textId="68FCD73C" w:rsidR="00762991" w:rsidRPr="0096514C" w:rsidRDefault="00365C0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365C01">
        <w:rPr>
          <w:rFonts w:ascii="Times New Roman" w:hAnsi="Times New Roman" w:cs="Times New Roman"/>
          <w:sz w:val="24"/>
          <w:szCs w:val="24"/>
        </w:rPr>
        <w:t xml:space="preserve"> 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1</w:t>
      </w:r>
      <w:r w:rsidR="00513309" w:rsidRPr="0096514C">
        <w:rPr>
          <w:rFonts w:ascii="Times New Roman" w:hAnsi="Times New Roman" w:cs="Times New Roman"/>
          <w:sz w:val="24"/>
          <w:szCs w:val="24"/>
        </w:rPr>
        <w:t>8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. </w:t>
      </w:r>
      <w:r w:rsidRPr="0096514C">
        <w:rPr>
          <w:rFonts w:ascii="Times New Roman" w:hAnsi="Times New Roman" w:cs="Times New Roman"/>
          <w:sz w:val="24"/>
          <w:szCs w:val="24"/>
        </w:rPr>
        <w:t xml:space="preserve">- </w:t>
      </w:r>
      <w:r w:rsidR="009659A2" w:rsidRPr="0096514C">
        <w:rPr>
          <w:rFonts w:ascii="Times New Roman" w:hAnsi="Times New Roman" w:cs="Times New Roman"/>
          <w:sz w:val="24"/>
          <w:szCs w:val="24"/>
        </w:rPr>
        <w:t>Cuando el solicitante realice una petición presencial de información ante la Unidad de Acceso a la Información Pública</w:t>
      </w:r>
      <w:r w:rsidR="00D42B24" w:rsidRPr="0096514C">
        <w:rPr>
          <w:rFonts w:ascii="Times New Roman" w:hAnsi="Times New Roman" w:cs="Times New Roman"/>
          <w:sz w:val="24"/>
          <w:szCs w:val="24"/>
        </w:rPr>
        <w:t xml:space="preserve"> no será obligatorio entregar una copia </w:t>
      </w:r>
      <w:r w:rsidR="009659A2" w:rsidRPr="0096514C">
        <w:rPr>
          <w:rFonts w:ascii="Times New Roman" w:hAnsi="Times New Roman" w:cs="Times New Roman"/>
          <w:sz w:val="24"/>
          <w:szCs w:val="24"/>
        </w:rPr>
        <w:t xml:space="preserve">del documento de identidad, el Oficial de Información </w:t>
      </w:r>
      <w:r w:rsidR="00D42B24" w:rsidRPr="0096514C">
        <w:rPr>
          <w:rFonts w:ascii="Times New Roman" w:hAnsi="Times New Roman" w:cs="Times New Roman"/>
          <w:sz w:val="24"/>
          <w:szCs w:val="24"/>
        </w:rPr>
        <w:t xml:space="preserve">podrá </w:t>
      </w:r>
      <w:r w:rsidR="009659A2" w:rsidRPr="0096514C">
        <w:rPr>
          <w:rFonts w:ascii="Times New Roman" w:hAnsi="Times New Roman" w:cs="Times New Roman"/>
          <w:sz w:val="24"/>
          <w:szCs w:val="24"/>
        </w:rPr>
        <w:t xml:space="preserve">recolectar </w:t>
      </w:r>
      <w:r w:rsidR="00D42B24" w:rsidRPr="0096514C">
        <w:rPr>
          <w:rFonts w:ascii="Times New Roman" w:hAnsi="Times New Roman" w:cs="Times New Roman"/>
          <w:sz w:val="24"/>
          <w:szCs w:val="24"/>
        </w:rPr>
        <w:t xml:space="preserve">opcionalmente </w:t>
      </w:r>
      <w:r w:rsidR="009659A2" w:rsidRPr="0096514C">
        <w:rPr>
          <w:rFonts w:ascii="Times New Roman" w:hAnsi="Times New Roman" w:cs="Times New Roman"/>
          <w:sz w:val="24"/>
          <w:szCs w:val="24"/>
        </w:rPr>
        <w:t xml:space="preserve">la información básica del solicitante </w:t>
      </w:r>
      <w:r w:rsidR="00414AB2" w:rsidRPr="0096514C">
        <w:rPr>
          <w:rFonts w:ascii="Times New Roman" w:hAnsi="Times New Roman" w:cs="Times New Roman"/>
          <w:sz w:val="24"/>
          <w:szCs w:val="24"/>
        </w:rPr>
        <w:t>directamente del documento</w:t>
      </w:r>
      <w:r w:rsidR="00A352A9" w:rsidRPr="009651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E9C30E" w14:textId="4D23B122" w:rsidR="00E40505" w:rsidRPr="0096514C" w:rsidRDefault="00365C01" w:rsidP="008B72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365C01">
        <w:rPr>
          <w:rFonts w:ascii="Times New Roman" w:hAnsi="Times New Roman" w:cs="Times New Roman"/>
          <w:sz w:val="24"/>
          <w:szCs w:val="24"/>
        </w:rPr>
        <w:t xml:space="preserve"> </w:t>
      </w:r>
      <w:r w:rsidRPr="0096514C">
        <w:rPr>
          <w:rFonts w:ascii="Times New Roman" w:hAnsi="Times New Roman" w:cs="Times New Roman"/>
          <w:sz w:val="24"/>
          <w:szCs w:val="24"/>
        </w:rPr>
        <w:t xml:space="preserve"> 19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659A2" w:rsidRPr="0096514C">
        <w:rPr>
          <w:rFonts w:ascii="Times New Roman" w:hAnsi="Times New Roman" w:cs="Times New Roman"/>
          <w:sz w:val="24"/>
          <w:szCs w:val="24"/>
        </w:rPr>
        <w:t>Si el solicitante</w:t>
      </w:r>
      <w:r w:rsidR="00A352A9" w:rsidRPr="0096514C">
        <w:rPr>
          <w:rFonts w:ascii="Times New Roman" w:hAnsi="Times New Roman" w:cs="Times New Roman"/>
          <w:sz w:val="24"/>
          <w:szCs w:val="24"/>
        </w:rPr>
        <w:t xml:space="preserve"> anexa a la solicitud de información </w:t>
      </w:r>
      <w:r w:rsidR="009659A2" w:rsidRPr="0096514C">
        <w:rPr>
          <w:rFonts w:ascii="Times New Roman" w:hAnsi="Times New Roman" w:cs="Times New Roman"/>
          <w:sz w:val="24"/>
          <w:szCs w:val="24"/>
        </w:rPr>
        <w:t>una cop</w:t>
      </w:r>
      <w:r w:rsidR="00A352A9" w:rsidRPr="0096514C">
        <w:rPr>
          <w:rFonts w:ascii="Times New Roman" w:hAnsi="Times New Roman" w:cs="Times New Roman"/>
          <w:sz w:val="24"/>
          <w:szCs w:val="24"/>
        </w:rPr>
        <w:t>ia de su documento de identidad,</w:t>
      </w:r>
      <w:r w:rsidR="009659A2" w:rsidRPr="0096514C">
        <w:rPr>
          <w:rFonts w:ascii="Times New Roman" w:hAnsi="Times New Roman" w:cs="Times New Roman"/>
          <w:sz w:val="24"/>
          <w:szCs w:val="24"/>
        </w:rPr>
        <w:t xml:space="preserve"> el Oficial de Información será responsable del resguardo, tratamiento y manejo de la información confidencial </w:t>
      </w:r>
      <w:r w:rsidR="005F029C" w:rsidRPr="0096514C">
        <w:rPr>
          <w:rFonts w:ascii="Times New Roman" w:hAnsi="Times New Roman" w:cs="Times New Roman"/>
          <w:sz w:val="24"/>
          <w:szCs w:val="24"/>
        </w:rPr>
        <w:t xml:space="preserve">y los datos personales </w:t>
      </w:r>
      <w:r w:rsidR="009659A2" w:rsidRPr="0096514C">
        <w:rPr>
          <w:rFonts w:ascii="Times New Roman" w:hAnsi="Times New Roman" w:cs="Times New Roman"/>
          <w:sz w:val="24"/>
          <w:szCs w:val="24"/>
        </w:rPr>
        <w:t>que obre</w:t>
      </w:r>
      <w:r w:rsidR="005F029C" w:rsidRPr="0096514C">
        <w:rPr>
          <w:rFonts w:ascii="Times New Roman" w:hAnsi="Times New Roman" w:cs="Times New Roman"/>
          <w:sz w:val="24"/>
          <w:szCs w:val="24"/>
        </w:rPr>
        <w:t>n</w:t>
      </w:r>
      <w:r w:rsidR="009659A2" w:rsidRPr="0096514C">
        <w:rPr>
          <w:rFonts w:ascii="Times New Roman" w:hAnsi="Times New Roman" w:cs="Times New Roman"/>
          <w:sz w:val="24"/>
          <w:szCs w:val="24"/>
        </w:rPr>
        <w:t xml:space="preserve"> en su poder.</w:t>
      </w:r>
      <w:r w:rsidR="00DF5712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E40505" w:rsidRPr="0096514C">
        <w:rPr>
          <w:rFonts w:ascii="Times New Roman" w:hAnsi="Times New Roman" w:cs="Times New Roman"/>
          <w:sz w:val="24"/>
          <w:szCs w:val="24"/>
        </w:rPr>
        <w:t>El Oficial de Información será responsable de la protección de los datos personales del solicitante y resguardará su identidad frente a terceros</w:t>
      </w:r>
      <w:r w:rsidR="00A605A6" w:rsidRPr="0096514C">
        <w:rPr>
          <w:rFonts w:ascii="Times New Roman" w:hAnsi="Times New Roman" w:cs="Times New Roman"/>
          <w:sz w:val="24"/>
          <w:szCs w:val="24"/>
        </w:rPr>
        <w:t xml:space="preserve">; es decir, </w:t>
      </w:r>
      <w:r w:rsidR="00E40505" w:rsidRPr="0096514C">
        <w:rPr>
          <w:rFonts w:ascii="Times New Roman" w:hAnsi="Times New Roman" w:cs="Times New Roman"/>
          <w:sz w:val="24"/>
          <w:szCs w:val="24"/>
        </w:rPr>
        <w:t>particulares, las Unidades Administrativas o incluso el Titular de la Institución.</w:t>
      </w:r>
    </w:p>
    <w:p w14:paraId="38583090" w14:textId="32D4D5C0" w:rsidR="00C37FD4" w:rsidRPr="0096514C" w:rsidRDefault="00365C01" w:rsidP="008B72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365C01">
        <w:rPr>
          <w:rFonts w:ascii="Times New Roman" w:hAnsi="Times New Roman" w:cs="Times New Roman"/>
          <w:sz w:val="24"/>
          <w:szCs w:val="24"/>
        </w:rPr>
        <w:t xml:space="preserve"> </w:t>
      </w:r>
      <w:r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2348DC" w:rsidRPr="0096514C">
        <w:rPr>
          <w:rFonts w:ascii="Times New Roman" w:hAnsi="Times New Roman" w:cs="Times New Roman"/>
          <w:sz w:val="24"/>
          <w:szCs w:val="24"/>
        </w:rPr>
        <w:t>2</w:t>
      </w:r>
      <w:r w:rsidR="00513309" w:rsidRPr="0096514C">
        <w:rPr>
          <w:rFonts w:ascii="Times New Roman" w:hAnsi="Times New Roman" w:cs="Times New Roman"/>
          <w:sz w:val="24"/>
          <w:szCs w:val="24"/>
        </w:rPr>
        <w:t>0</w:t>
      </w:r>
      <w:r w:rsidR="00C37FD4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C37FD4" w:rsidRPr="0096514C">
        <w:rPr>
          <w:rFonts w:ascii="Times New Roman" w:hAnsi="Times New Roman" w:cs="Times New Roman"/>
          <w:sz w:val="24"/>
          <w:szCs w:val="24"/>
        </w:rPr>
        <w:t xml:space="preserve"> El titular de cada ente obligado garantizará que la UAIP de su institución cuente con </w:t>
      </w:r>
      <w:r w:rsidR="000379A9" w:rsidRPr="0096514C">
        <w:rPr>
          <w:rFonts w:ascii="Times New Roman" w:hAnsi="Times New Roman" w:cs="Times New Roman"/>
          <w:sz w:val="24"/>
          <w:szCs w:val="24"/>
        </w:rPr>
        <w:t xml:space="preserve">un manual de procedimientos específico, cuyo contenido no debe ser contrario a lo establecido en este lineamiento </w:t>
      </w:r>
      <w:r w:rsidR="005F029C" w:rsidRPr="0096514C">
        <w:rPr>
          <w:rFonts w:ascii="Times New Roman" w:hAnsi="Times New Roman" w:cs="Times New Roman"/>
          <w:sz w:val="24"/>
          <w:szCs w:val="24"/>
        </w:rPr>
        <w:t>y</w:t>
      </w:r>
      <w:r w:rsidR="000379A9" w:rsidRPr="0096514C">
        <w:rPr>
          <w:rFonts w:ascii="Times New Roman" w:hAnsi="Times New Roman" w:cs="Times New Roman"/>
          <w:sz w:val="24"/>
          <w:szCs w:val="24"/>
        </w:rPr>
        <w:t xml:space="preserve"> en la demás normativa aplicable al procedimiento de acceso a la información. El referido manual deberá publicarse en el apartado correspondiente al marco normativo del portal de transparencia.</w:t>
      </w:r>
      <w:r w:rsidR="00C37FD4"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70C06D" w14:textId="014FB899" w:rsidR="00762991" w:rsidRPr="0096514C" w:rsidRDefault="00F0128B" w:rsidP="009651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14C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E40505" w:rsidRPr="0096514C">
        <w:rPr>
          <w:rFonts w:ascii="Times New Roman" w:hAnsi="Times New Roman" w:cs="Times New Roman"/>
          <w:b/>
          <w:i/>
          <w:sz w:val="24"/>
          <w:szCs w:val="24"/>
        </w:rPr>
        <w:t>.   De la gestión de solicitudes</w:t>
      </w:r>
      <w:r w:rsidR="002F1053" w:rsidRPr="0096514C">
        <w:rPr>
          <w:rFonts w:ascii="Times New Roman" w:hAnsi="Times New Roman" w:cs="Times New Roman"/>
          <w:b/>
          <w:i/>
          <w:sz w:val="24"/>
          <w:szCs w:val="24"/>
        </w:rPr>
        <w:t xml:space="preserve"> de acceso a la información pública</w:t>
      </w:r>
      <w:r w:rsidR="00E40505" w:rsidRPr="0096514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86E2DB9" w14:textId="1D944303" w:rsidR="000379A9" w:rsidRPr="0096514C" w:rsidRDefault="00686418" w:rsidP="008B72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2</w:t>
      </w:r>
      <w:r w:rsidR="00513309" w:rsidRPr="0096514C">
        <w:rPr>
          <w:rFonts w:ascii="Times New Roman" w:hAnsi="Times New Roman" w:cs="Times New Roman"/>
          <w:sz w:val="24"/>
          <w:szCs w:val="24"/>
        </w:rPr>
        <w:t>1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454AE9" w:rsidRPr="0096514C">
        <w:rPr>
          <w:rFonts w:ascii="Times New Roman" w:hAnsi="Times New Roman" w:cs="Times New Roman"/>
          <w:sz w:val="24"/>
          <w:szCs w:val="24"/>
        </w:rPr>
        <w:t>Una vez presentada la solicitud de información</w:t>
      </w:r>
      <w:r w:rsidR="00A2187C" w:rsidRPr="0096514C">
        <w:rPr>
          <w:rFonts w:ascii="Times New Roman" w:hAnsi="Times New Roman" w:cs="Times New Roman"/>
          <w:sz w:val="24"/>
          <w:szCs w:val="24"/>
        </w:rPr>
        <w:t>,</w:t>
      </w:r>
      <w:r w:rsidR="00454AE9" w:rsidRPr="0096514C">
        <w:rPr>
          <w:rFonts w:ascii="Times New Roman" w:hAnsi="Times New Roman" w:cs="Times New Roman"/>
          <w:sz w:val="24"/>
          <w:szCs w:val="24"/>
        </w:rPr>
        <w:t xml:space="preserve"> e</w:t>
      </w:r>
      <w:r w:rsidR="00492D2C" w:rsidRPr="0096514C">
        <w:rPr>
          <w:rFonts w:ascii="Times New Roman" w:hAnsi="Times New Roman" w:cs="Times New Roman"/>
          <w:sz w:val="24"/>
          <w:szCs w:val="24"/>
        </w:rPr>
        <w:t xml:space="preserve">l Oficial de Información </w:t>
      </w:r>
      <w:r w:rsidR="00454AE9" w:rsidRPr="0096514C">
        <w:rPr>
          <w:rFonts w:ascii="Times New Roman" w:hAnsi="Times New Roman" w:cs="Times New Roman"/>
          <w:sz w:val="24"/>
          <w:szCs w:val="24"/>
        </w:rPr>
        <w:t>hará constar su recepción</w:t>
      </w:r>
      <w:r w:rsidR="001E07B8" w:rsidRPr="0096514C">
        <w:rPr>
          <w:rFonts w:ascii="Times New Roman" w:hAnsi="Times New Roman" w:cs="Times New Roman"/>
          <w:sz w:val="24"/>
          <w:szCs w:val="24"/>
        </w:rPr>
        <w:t xml:space="preserve"> por medio de la emisión de una constancia de recepción en la que se indique por lo menos el nombre del solicitante, la fecha y la hora de recepción. C</w:t>
      </w:r>
      <w:r w:rsidR="00492D2C" w:rsidRPr="0096514C">
        <w:rPr>
          <w:rFonts w:ascii="Times New Roman" w:hAnsi="Times New Roman" w:cs="Times New Roman"/>
          <w:sz w:val="24"/>
          <w:szCs w:val="24"/>
        </w:rPr>
        <w:t xml:space="preserve">uando la solicitud sea </w:t>
      </w:r>
      <w:r w:rsidR="000379A9" w:rsidRPr="0096514C">
        <w:rPr>
          <w:rFonts w:ascii="Times New Roman" w:hAnsi="Times New Roman" w:cs="Times New Roman"/>
          <w:sz w:val="24"/>
          <w:szCs w:val="24"/>
        </w:rPr>
        <w:t xml:space="preserve">presentada por medios </w:t>
      </w:r>
      <w:r w:rsidR="00492D2C" w:rsidRPr="0096514C">
        <w:rPr>
          <w:rFonts w:ascii="Times New Roman" w:hAnsi="Times New Roman" w:cs="Times New Roman"/>
          <w:sz w:val="24"/>
          <w:szCs w:val="24"/>
        </w:rPr>
        <w:t>electrónic</w:t>
      </w:r>
      <w:r w:rsidR="000379A9" w:rsidRPr="0096514C">
        <w:rPr>
          <w:rFonts w:ascii="Times New Roman" w:hAnsi="Times New Roman" w:cs="Times New Roman"/>
          <w:sz w:val="24"/>
          <w:szCs w:val="24"/>
        </w:rPr>
        <w:t>os</w:t>
      </w:r>
      <w:r w:rsidR="00492D2C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1E07B8" w:rsidRPr="0096514C">
        <w:rPr>
          <w:rFonts w:ascii="Times New Roman" w:hAnsi="Times New Roman" w:cs="Times New Roman"/>
          <w:sz w:val="24"/>
          <w:szCs w:val="24"/>
        </w:rPr>
        <w:t>la</w:t>
      </w:r>
      <w:r w:rsidR="00492D2C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A64287" w:rsidRPr="0096514C">
        <w:rPr>
          <w:rFonts w:ascii="Times New Roman" w:hAnsi="Times New Roman" w:cs="Times New Roman"/>
          <w:sz w:val="24"/>
          <w:szCs w:val="24"/>
        </w:rPr>
        <w:t>constancia</w:t>
      </w:r>
      <w:r w:rsidR="00492D2C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1E07B8" w:rsidRPr="0096514C">
        <w:rPr>
          <w:rFonts w:ascii="Times New Roman" w:hAnsi="Times New Roman" w:cs="Times New Roman"/>
          <w:sz w:val="24"/>
          <w:szCs w:val="24"/>
        </w:rPr>
        <w:t>podrá realizarse por medio de</w:t>
      </w:r>
      <w:r w:rsidR="00492D2C" w:rsidRPr="0096514C">
        <w:rPr>
          <w:rFonts w:ascii="Times New Roman" w:hAnsi="Times New Roman" w:cs="Times New Roman"/>
          <w:sz w:val="24"/>
          <w:szCs w:val="24"/>
        </w:rPr>
        <w:t xml:space="preserve"> un acuse de recibo</w:t>
      </w:r>
      <w:r w:rsidR="00454AE9" w:rsidRPr="0096514C">
        <w:rPr>
          <w:rFonts w:ascii="Times New Roman" w:hAnsi="Times New Roman" w:cs="Times New Roman"/>
          <w:sz w:val="24"/>
          <w:szCs w:val="24"/>
        </w:rPr>
        <w:t xml:space="preserve"> enviado </w:t>
      </w:r>
      <w:r w:rsidR="001E07B8" w:rsidRPr="0096514C">
        <w:rPr>
          <w:rFonts w:ascii="Times New Roman" w:hAnsi="Times New Roman" w:cs="Times New Roman"/>
          <w:sz w:val="24"/>
          <w:szCs w:val="24"/>
        </w:rPr>
        <w:t xml:space="preserve">por el mismo medio por el que </w:t>
      </w:r>
      <w:r w:rsidR="000379A9" w:rsidRPr="0096514C">
        <w:rPr>
          <w:rFonts w:ascii="Times New Roman" w:hAnsi="Times New Roman" w:cs="Times New Roman"/>
          <w:sz w:val="24"/>
          <w:szCs w:val="24"/>
        </w:rPr>
        <w:t>se presentó la solicitud</w:t>
      </w:r>
      <w:r w:rsidR="001E07B8" w:rsidRPr="0096514C">
        <w:rPr>
          <w:rFonts w:ascii="Times New Roman" w:hAnsi="Times New Roman" w:cs="Times New Roman"/>
          <w:sz w:val="24"/>
          <w:szCs w:val="24"/>
        </w:rPr>
        <w:t>.</w:t>
      </w:r>
    </w:p>
    <w:p w14:paraId="383A1FB0" w14:textId="45B25298" w:rsidR="000379A9" w:rsidRPr="0096514C" w:rsidRDefault="00686418" w:rsidP="000379A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 Artículo</w:t>
      </w:r>
      <w:r w:rsidR="000379A9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2348DC" w:rsidRPr="0096514C">
        <w:rPr>
          <w:rFonts w:ascii="Times New Roman" w:hAnsi="Times New Roman" w:cs="Times New Roman"/>
          <w:sz w:val="24"/>
          <w:szCs w:val="24"/>
        </w:rPr>
        <w:t>2</w:t>
      </w:r>
      <w:r w:rsidR="00513309" w:rsidRPr="0096514C">
        <w:rPr>
          <w:rFonts w:ascii="Times New Roman" w:hAnsi="Times New Roman" w:cs="Times New Roman"/>
          <w:sz w:val="24"/>
          <w:szCs w:val="24"/>
        </w:rPr>
        <w:t>2</w:t>
      </w:r>
      <w:r w:rsidR="000379A9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0379A9" w:rsidRPr="0096514C">
        <w:rPr>
          <w:rFonts w:ascii="Times New Roman" w:hAnsi="Times New Roman" w:cs="Times New Roman"/>
          <w:sz w:val="24"/>
          <w:szCs w:val="24"/>
        </w:rPr>
        <w:t xml:space="preserve"> Por cada solicitud de acceso a la información el Oficial de Información deberá crear un expediente único identificado por un número de referencia. El expediente contendrá todos los documentos que se generen o se reciban en virtud de la solicitud de acceso a la información como los requerimientos internos, las respuestas de las Unidades Administrativas</w:t>
      </w:r>
      <w:r w:rsidR="00504A5B" w:rsidRPr="0096514C">
        <w:rPr>
          <w:rFonts w:ascii="Times New Roman" w:hAnsi="Times New Roman" w:cs="Times New Roman"/>
          <w:sz w:val="24"/>
          <w:szCs w:val="24"/>
        </w:rPr>
        <w:t>,</w:t>
      </w:r>
      <w:r w:rsidR="000379A9" w:rsidRPr="0096514C">
        <w:rPr>
          <w:rFonts w:ascii="Times New Roman" w:hAnsi="Times New Roman" w:cs="Times New Roman"/>
          <w:sz w:val="24"/>
          <w:szCs w:val="24"/>
        </w:rPr>
        <w:t xml:space="preserve"> entre otros. La portada o carátula de estos expedientes deberá contener al menos el número de referencia asignado, una breve descripción de la información solicitada, las Unidades Administrativas a las que se les requiere información y las fechas de presentación de la solicitud y resolución del Oficial de Información</w:t>
      </w:r>
      <w:r w:rsidRPr="0096514C">
        <w:rPr>
          <w:rFonts w:ascii="Times New Roman" w:hAnsi="Times New Roman" w:cs="Times New Roman"/>
          <w:sz w:val="24"/>
          <w:szCs w:val="24"/>
        </w:rPr>
        <w:t>.</w:t>
      </w:r>
      <w:r w:rsidR="000379A9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Pr="0096514C">
        <w:rPr>
          <w:rFonts w:ascii="Times New Roman" w:hAnsi="Times New Roman" w:cs="Times New Roman"/>
          <w:sz w:val="24"/>
          <w:szCs w:val="24"/>
        </w:rPr>
        <w:t>B</w:t>
      </w:r>
      <w:r w:rsidR="000379A9" w:rsidRPr="0096514C">
        <w:rPr>
          <w:rFonts w:ascii="Times New Roman" w:hAnsi="Times New Roman" w:cs="Times New Roman"/>
          <w:sz w:val="24"/>
          <w:szCs w:val="24"/>
        </w:rPr>
        <w:t xml:space="preserve">ajo ninguna circunstancia contendrá el nombre o los datos personales del solicitante.   </w:t>
      </w:r>
    </w:p>
    <w:p w14:paraId="3316B3D4" w14:textId="5708855E" w:rsidR="008B72EB" w:rsidRPr="0096514C" w:rsidRDefault="00686418" w:rsidP="008B72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2</w:t>
      </w:r>
      <w:r w:rsidR="00513309" w:rsidRPr="0096514C">
        <w:rPr>
          <w:rFonts w:ascii="Times New Roman" w:hAnsi="Times New Roman" w:cs="Times New Roman"/>
          <w:sz w:val="24"/>
          <w:szCs w:val="24"/>
        </w:rPr>
        <w:t>3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E40505" w:rsidRPr="0096514C">
        <w:rPr>
          <w:rFonts w:ascii="Times New Roman" w:hAnsi="Times New Roman" w:cs="Times New Roman"/>
          <w:sz w:val="24"/>
          <w:szCs w:val="24"/>
        </w:rPr>
        <w:t xml:space="preserve">Siempre y cuando </w:t>
      </w:r>
      <w:r w:rsidR="000379A9" w:rsidRPr="0096514C">
        <w:rPr>
          <w:rFonts w:ascii="Times New Roman" w:hAnsi="Times New Roman" w:cs="Times New Roman"/>
          <w:sz w:val="24"/>
          <w:szCs w:val="24"/>
        </w:rPr>
        <w:t xml:space="preserve">la solicitud </w:t>
      </w:r>
      <w:r w:rsidR="00E40505" w:rsidRPr="0096514C">
        <w:rPr>
          <w:rFonts w:ascii="Times New Roman" w:hAnsi="Times New Roman" w:cs="Times New Roman"/>
          <w:sz w:val="24"/>
          <w:szCs w:val="24"/>
        </w:rPr>
        <w:t>sea presentada en hora hábil</w:t>
      </w:r>
      <w:r w:rsidRPr="0096514C">
        <w:rPr>
          <w:rFonts w:ascii="Times New Roman" w:hAnsi="Times New Roman" w:cs="Times New Roman"/>
          <w:sz w:val="24"/>
          <w:szCs w:val="24"/>
        </w:rPr>
        <w:t>,</w:t>
      </w:r>
      <w:r w:rsidR="00E40505" w:rsidRPr="0096514C">
        <w:rPr>
          <w:rFonts w:ascii="Times New Roman" w:hAnsi="Times New Roman" w:cs="Times New Roman"/>
          <w:sz w:val="24"/>
          <w:szCs w:val="24"/>
        </w:rPr>
        <w:t xml:space="preserve"> e</w:t>
      </w:r>
      <w:r w:rsidR="00A64287" w:rsidRPr="0096514C">
        <w:rPr>
          <w:rFonts w:ascii="Times New Roman" w:hAnsi="Times New Roman" w:cs="Times New Roman"/>
          <w:sz w:val="24"/>
          <w:szCs w:val="24"/>
        </w:rPr>
        <w:t>l plazo de respuesta contará a partir de la presentación de la misma</w:t>
      </w:r>
      <w:r w:rsidR="00775E28" w:rsidRPr="0096514C">
        <w:rPr>
          <w:rFonts w:ascii="Times New Roman" w:hAnsi="Times New Roman" w:cs="Times New Roman"/>
          <w:sz w:val="24"/>
          <w:szCs w:val="24"/>
        </w:rPr>
        <w:t>.</w:t>
      </w:r>
      <w:r w:rsidR="00A64287" w:rsidRPr="0096514C">
        <w:rPr>
          <w:rFonts w:ascii="Times New Roman" w:hAnsi="Times New Roman" w:cs="Times New Roman"/>
          <w:sz w:val="24"/>
          <w:szCs w:val="24"/>
        </w:rPr>
        <w:t xml:space="preserve"> Cuando la solicitud de información sea presentada en hora </w:t>
      </w:r>
      <w:r w:rsidR="00762991" w:rsidRPr="0096514C">
        <w:rPr>
          <w:rFonts w:ascii="Times New Roman" w:hAnsi="Times New Roman" w:cs="Times New Roman"/>
          <w:sz w:val="24"/>
          <w:szCs w:val="24"/>
        </w:rPr>
        <w:t xml:space="preserve">o día </w:t>
      </w:r>
      <w:r w:rsidR="00A64287" w:rsidRPr="0096514C">
        <w:rPr>
          <w:rFonts w:ascii="Times New Roman" w:hAnsi="Times New Roman" w:cs="Times New Roman"/>
          <w:sz w:val="24"/>
          <w:szCs w:val="24"/>
        </w:rPr>
        <w:t>no hábil, el plazo comenzará a contar a partir del día hábil siguiente.</w:t>
      </w:r>
    </w:p>
    <w:p w14:paraId="097532C9" w14:textId="77777777" w:rsidR="000B20E4" w:rsidRPr="0096514C" w:rsidRDefault="000B20E4" w:rsidP="008B72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02A07BB" w14:textId="29C288E8" w:rsidR="000B20E4" w:rsidRPr="0096514C" w:rsidRDefault="00D94D16" w:rsidP="008B72EB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lastRenderedPageBreak/>
        <w:t>Artículo</w:t>
      </w:r>
      <w:r w:rsidR="000B20E4" w:rsidRPr="0096514C">
        <w:rPr>
          <w:rFonts w:ascii="Times New Roman" w:hAnsi="Times New Roman" w:cs="Times New Roman"/>
          <w:sz w:val="24"/>
          <w:szCs w:val="24"/>
        </w:rPr>
        <w:t xml:space="preserve"> 2</w:t>
      </w:r>
      <w:r w:rsidR="00513309" w:rsidRPr="0096514C">
        <w:rPr>
          <w:rFonts w:ascii="Times New Roman" w:hAnsi="Times New Roman" w:cs="Times New Roman"/>
          <w:sz w:val="24"/>
          <w:szCs w:val="24"/>
        </w:rPr>
        <w:t>4</w:t>
      </w:r>
      <w:r w:rsidRPr="0096514C">
        <w:rPr>
          <w:rFonts w:ascii="Times New Roman" w:hAnsi="Times New Roman" w:cs="Times New Roman"/>
          <w:sz w:val="24"/>
          <w:szCs w:val="24"/>
        </w:rPr>
        <w:t>.-</w:t>
      </w:r>
      <w:r w:rsidR="000B20E4" w:rsidRPr="0096514C">
        <w:rPr>
          <w:rFonts w:ascii="Times New Roman" w:hAnsi="Times New Roman" w:cs="Times New Roman"/>
          <w:sz w:val="24"/>
          <w:szCs w:val="24"/>
        </w:rPr>
        <w:t xml:space="preserve"> Una vez presentada la solicitud y antes de analizar su admisibilidad, el Oficial de Información deberá verificar si la información </w:t>
      </w:r>
      <w:r w:rsidR="00F2070E" w:rsidRPr="0096514C">
        <w:rPr>
          <w:rFonts w:ascii="Times New Roman" w:hAnsi="Times New Roman" w:cs="Times New Roman"/>
          <w:sz w:val="24"/>
          <w:szCs w:val="24"/>
        </w:rPr>
        <w:t xml:space="preserve">solicitada se encuentra disponible </w:t>
      </w:r>
      <w:r w:rsidR="00016563" w:rsidRPr="0096514C">
        <w:rPr>
          <w:rFonts w:ascii="Times New Roman" w:hAnsi="Times New Roman" w:cs="Times New Roman"/>
          <w:sz w:val="24"/>
          <w:szCs w:val="24"/>
        </w:rPr>
        <w:t>al público</w:t>
      </w:r>
      <w:r w:rsidR="00F2070E" w:rsidRPr="0096514C">
        <w:rPr>
          <w:rFonts w:ascii="Times New Roman" w:hAnsi="Times New Roman" w:cs="Times New Roman"/>
          <w:sz w:val="24"/>
          <w:szCs w:val="24"/>
        </w:rPr>
        <w:t xml:space="preserve"> por medio del portal de transparencia del ente obligado o por otro medio de acceso público propiedad del ente obligado que garantice su autenticidad, completitud y veracidad; de ser así, sin dilación emitirá resolución motivada en la que oriente al solicitante sobre cómo obtener acceso a dicha información y se </w:t>
      </w:r>
      <w:r w:rsidR="00016563" w:rsidRPr="0096514C">
        <w:rPr>
          <w:rFonts w:ascii="Times New Roman" w:hAnsi="Times New Roman" w:cs="Times New Roman"/>
          <w:sz w:val="24"/>
          <w:szCs w:val="24"/>
        </w:rPr>
        <w:t xml:space="preserve">abstendrá de </w:t>
      </w:r>
      <w:r w:rsidR="00F2070E" w:rsidRPr="0096514C">
        <w:rPr>
          <w:rFonts w:ascii="Times New Roman" w:hAnsi="Times New Roman" w:cs="Times New Roman"/>
          <w:sz w:val="24"/>
          <w:szCs w:val="24"/>
        </w:rPr>
        <w:t xml:space="preserve"> dar más trámite a la solicitud. </w:t>
      </w:r>
    </w:p>
    <w:p w14:paraId="0EFE489D" w14:textId="0BFDFB5E" w:rsidR="00E22C34" w:rsidRPr="0096514C" w:rsidRDefault="00203EA9" w:rsidP="006C6A1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Art. 2</w:t>
      </w:r>
      <w:r w:rsidR="00955290" w:rsidRPr="0096514C">
        <w:rPr>
          <w:rFonts w:ascii="Times New Roman" w:hAnsi="Times New Roman" w:cs="Times New Roman"/>
          <w:sz w:val="24"/>
          <w:szCs w:val="24"/>
        </w:rPr>
        <w:t>5</w:t>
      </w:r>
      <w:r w:rsidRPr="0096514C">
        <w:rPr>
          <w:rFonts w:ascii="Times New Roman" w:hAnsi="Times New Roman" w:cs="Times New Roman"/>
          <w:sz w:val="24"/>
          <w:szCs w:val="24"/>
        </w:rPr>
        <w:t xml:space="preserve">. </w:t>
      </w:r>
      <w:r w:rsidR="00E22C34" w:rsidRPr="0096514C">
        <w:rPr>
          <w:rFonts w:ascii="Times New Roman" w:hAnsi="Times New Roman" w:cs="Times New Roman"/>
          <w:sz w:val="24"/>
          <w:szCs w:val="24"/>
        </w:rPr>
        <w:t>En</w:t>
      </w:r>
      <w:r w:rsidRPr="0096514C">
        <w:rPr>
          <w:rFonts w:ascii="Times New Roman" w:hAnsi="Times New Roman" w:cs="Times New Roman"/>
          <w:sz w:val="24"/>
          <w:szCs w:val="24"/>
        </w:rPr>
        <w:t xml:space="preserve"> virtud de la </w:t>
      </w:r>
      <w:r w:rsidR="00A24034" w:rsidRPr="0096514C">
        <w:rPr>
          <w:rFonts w:ascii="Times New Roman" w:hAnsi="Times New Roman" w:cs="Times New Roman"/>
          <w:sz w:val="24"/>
          <w:szCs w:val="24"/>
        </w:rPr>
        <w:t>función de</w:t>
      </w:r>
      <w:r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A24034" w:rsidRPr="0096514C">
        <w:rPr>
          <w:rFonts w:ascii="Times New Roman" w:hAnsi="Times New Roman" w:cs="Times New Roman"/>
          <w:sz w:val="24"/>
          <w:szCs w:val="24"/>
        </w:rPr>
        <w:t xml:space="preserve">auxiliar y </w:t>
      </w:r>
      <w:r w:rsidRPr="0096514C">
        <w:rPr>
          <w:rFonts w:ascii="Times New Roman" w:hAnsi="Times New Roman" w:cs="Times New Roman"/>
          <w:sz w:val="24"/>
          <w:szCs w:val="24"/>
        </w:rPr>
        <w:t xml:space="preserve"> orientar al solicitante contenida en el Art. 50 letra “c” de la LAIP, </w:t>
      </w:r>
      <w:r w:rsidR="00A24034" w:rsidRPr="0096514C">
        <w:rPr>
          <w:rFonts w:ascii="Times New Roman" w:hAnsi="Times New Roman" w:cs="Times New Roman"/>
          <w:sz w:val="24"/>
          <w:szCs w:val="24"/>
        </w:rPr>
        <w:t>c</w:t>
      </w:r>
      <w:r w:rsidRPr="0096514C">
        <w:rPr>
          <w:rFonts w:ascii="Times New Roman" w:hAnsi="Times New Roman" w:cs="Times New Roman"/>
          <w:sz w:val="24"/>
          <w:szCs w:val="24"/>
        </w:rPr>
        <w:t>orresponde al Oficial de Información</w:t>
      </w:r>
      <w:r w:rsidR="00A24034" w:rsidRPr="0096514C">
        <w:rPr>
          <w:rFonts w:ascii="Times New Roman" w:hAnsi="Times New Roman" w:cs="Times New Roman"/>
          <w:sz w:val="24"/>
          <w:szCs w:val="24"/>
        </w:rPr>
        <w:t xml:space="preserve"> revisar el contenido de las solicitudes de acceso a la información inmediatamente sean presentadas, procurando que el incumplimiento de los requisitos formales de la solicitud sean subsanadas en el mismo acto de presentación. </w:t>
      </w:r>
    </w:p>
    <w:p w14:paraId="081C7AB0" w14:textId="7393987B" w:rsidR="006A15A2" w:rsidRPr="0096514C" w:rsidRDefault="00A24034" w:rsidP="0096514C">
      <w:pPr>
        <w:tabs>
          <w:tab w:val="left" w:pos="157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D94D16" w:rsidRPr="0096514C">
        <w:rPr>
          <w:rFonts w:ascii="Times New Roman" w:hAnsi="Times New Roman" w:cs="Times New Roman"/>
          <w:sz w:val="24"/>
          <w:szCs w:val="24"/>
        </w:rPr>
        <w:t>Artículo</w:t>
      </w:r>
      <w:r w:rsidR="00955290" w:rsidRPr="0096514C">
        <w:rPr>
          <w:rFonts w:ascii="Times New Roman" w:hAnsi="Times New Roman" w:cs="Times New Roman"/>
          <w:sz w:val="24"/>
          <w:szCs w:val="24"/>
        </w:rPr>
        <w:t xml:space="preserve"> 26</w:t>
      </w:r>
      <w:r w:rsidR="00203EA9" w:rsidRPr="0096514C">
        <w:rPr>
          <w:rFonts w:ascii="Times New Roman" w:hAnsi="Times New Roman" w:cs="Times New Roman"/>
          <w:sz w:val="24"/>
          <w:szCs w:val="24"/>
        </w:rPr>
        <w:t>.</w:t>
      </w:r>
      <w:r w:rsidR="00D94D16" w:rsidRPr="0096514C">
        <w:rPr>
          <w:rFonts w:ascii="Times New Roman" w:hAnsi="Times New Roman" w:cs="Times New Roman"/>
          <w:sz w:val="24"/>
          <w:szCs w:val="24"/>
        </w:rPr>
        <w:t xml:space="preserve">- </w:t>
      </w:r>
      <w:r w:rsidR="00203EA9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666CAF" w:rsidRPr="0096514C">
        <w:rPr>
          <w:rFonts w:ascii="Times New Roman" w:hAnsi="Times New Roman" w:cs="Times New Roman"/>
          <w:sz w:val="24"/>
          <w:szCs w:val="24"/>
        </w:rPr>
        <w:t xml:space="preserve">El </w:t>
      </w:r>
      <w:r w:rsidR="008B6FF5" w:rsidRPr="0096514C">
        <w:rPr>
          <w:rFonts w:ascii="Times New Roman" w:hAnsi="Times New Roman" w:cs="Times New Roman"/>
          <w:sz w:val="24"/>
          <w:szCs w:val="24"/>
        </w:rPr>
        <w:t>Oficial de Información</w:t>
      </w:r>
      <w:r w:rsidR="00666CAF" w:rsidRPr="0096514C">
        <w:rPr>
          <w:rFonts w:ascii="Times New Roman" w:hAnsi="Times New Roman" w:cs="Times New Roman"/>
          <w:sz w:val="24"/>
          <w:szCs w:val="24"/>
        </w:rPr>
        <w:t xml:space="preserve"> deberá asegurar</w:t>
      </w:r>
      <w:r w:rsidR="006A15A2" w:rsidRPr="0096514C">
        <w:rPr>
          <w:rFonts w:ascii="Times New Roman" w:hAnsi="Times New Roman" w:cs="Times New Roman"/>
          <w:sz w:val="24"/>
          <w:szCs w:val="24"/>
        </w:rPr>
        <w:t>se que el solicitante establezca medio de notificación</w:t>
      </w:r>
      <w:r w:rsidR="00666CAF" w:rsidRPr="0096514C">
        <w:rPr>
          <w:rFonts w:ascii="Times New Roman" w:hAnsi="Times New Roman" w:cs="Times New Roman"/>
          <w:sz w:val="24"/>
          <w:szCs w:val="24"/>
        </w:rPr>
        <w:t xml:space="preserve"> desde la presentación de la solicitud</w:t>
      </w:r>
      <w:r w:rsidR="00D94D16" w:rsidRPr="0096514C">
        <w:rPr>
          <w:rFonts w:ascii="Times New Roman" w:hAnsi="Times New Roman" w:cs="Times New Roman"/>
          <w:sz w:val="24"/>
          <w:szCs w:val="24"/>
        </w:rPr>
        <w:t>.</w:t>
      </w:r>
      <w:r w:rsidR="00666CAF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016563" w:rsidRPr="0096514C">
        <w:rPr>
          <w:rFonts w:ascii="Times New Roman" w:hAnsi="Times New Roman" w:cs="Times New Roman"/>
          <w:sz w:val="24"/>
          <w:szCs w:val="24"/>
        </w:rPr>
        <w:t xml:space="preserve">De igual forma, se requerirá al solicitante que determine un medio de comunicación adicional.  </w:t>
      </w:r>
      <w:r w:rsidR="00D94D16" w:rsidRPr="0096514C">
        <w:rPr>
          <w:rFonts w:ascii="Times New Roman" w:hAnsi="Times New Roman" w:cs="Times New Roman"/>
          <w:sz w:val="24"/>
          <w:szCs w:val="24"/>
        </w:rPr>
        <w:t>E</w:t>
      </w:r>
      <w:r w:rsidR="00666CAF" w:rsidRPr="0096514C">
        <w:rPr>
          <w:rFonts w:ascii="Times New Roman" w:hAnsi="Times New Roman" w:cs="Times New Roman"/>
          <w:sz w:val="24"/>
          <w:szCs w:val="24"/>
        </w:rPr>
        <w:t xml:space="preserve">n los casos en que la solicitud sea enviada por </w:t>
      </w:r>
      <w:r w:rsidR="00503663" w:rsidRPr="0096514C">
        <w:rPr>
          <w:rFonts w:ascii="Times New Roman" w:hAnsi="Times New Roman" w:cs="Times New Roman"/>
          <w:sz w:val="24"/>
          <w:szCs w:val="24"/>
        </w:rPr>
        <w:t xml:space="preserve">medio técnico como </w:t>
      </w:r>
      <w:r w:rsidR="00666CAF" w:rsidRPr="0096514C">
        <w:rPr>
          <w:rFonts w:ascii="Times New Roman" w:hAnsi="Times New Roman" w:cs="Times New Roman"/>
          <w:sz w:val="24"/>
          <w:szCs w:val="24"/>
        </w:rPr>
        <w:t>correo electr</w:t>
      </w:r>
      <w:r w:rsidR="00503663" w:rsidRPr="0096514C">
        <w:rPr>
          <w:rFonts w:ascii="Times New Roman" w:hAnsi="Times New Roman" w:cs="Times New Roman"/>
          <w:sz w:val="24"/>
          <w:szCs w:val="24"/>
        </w:rPr>
        <w:t>ónico, fax u otros anál</w:t>
      </w:r>
      <w:r w:rsidR="008B6FF5" w:rsidRPr="0096514C">
        <w:rPr>
          <w:rFonts w:ascii="Times New Roman" w:hAnsi="Times New Roman" w:cs="Times New Roman"/>
          <w:sz w:val="24"/>
          <w:szCs w:val="24"/>
        </w:rPr>
        <w:t>ogos y</w:t>
      </w:r>
      <w:r w:rsidR="00666CAF" w:rsidRPr="0096514C">
        <w:rPr>
          <w:rFonts w:ascii="Times New Roman" w:hAnsi="Times New Roman" w:cs="Times New Roman"/>
          <w:sz w:val="24"/>
          <w:szCs w:val="24"/>
        </w:rPr>
        <w:t xml:space="preserve"> el solicitante omitiere señalar en el escrito otro medio de notificación, no se realizará prevención sobre este aspecto y se usará para notificar el mismo medio </w:t>
      </w:r>
      <w:r w:rsidR="00B33051" w:rsidRPr="0096514C">
        <w:rPr>
          <w:rFonts w:ascii="Times New Roman" w:hAnsi="Times New Roman" w:cs="Times New Roman"/>
          <w:sz w:val="24"/>
          <w:szCs w:val="24"/>
        </w:rPr>
        <w:t>de presentación de la solicitud.</w:t>
      </w:r>
      <w:r w:rsidR="00666CAF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6A15A2"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67CBF5" w14:textId="168E30AD" w:rsidR="008B72EB" w:rsidRPr="0096514C" w:rsidRDefault="00D94D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A67F0A" w:rsidRPr="0096514C">
        <w:rPr>
          <w:rFonts w:ascii="Times New Roman" w:hAnsi="Times New Roman" w:cs="Times New Roman"/>
          <w:sz w:val="24"/>
          <w:szCs w:val="24"/>
        </w:rPr>
        <w:t xml:space="preserve"> 27.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A67F0A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1B43FB" w:rsidRPr="0096514C">
        <w:rPr>
          <w:rFonts w:ascii="Times New Roman" w:hAnsi="Times New Roman" w:cs="Times New Roman"/>
          <w:sz w:val="24"/>
          <w:szCs w:val="24"/>
        </w:rPr>
        <w:t>En aquellos casos en que</w:t>
      </w:r>
      <w:r w:rsidR="006A15A2" w:rsidRPr="0096514C">
        <w:rPr>
          <w:rFonts w:ascii="Times New Roman" w:hAnsi="Times New Roman" w:cs="Times New Roman"/>
          <w:sz w:val="24"/>
          <w:szCs w:val="24"/>
        </w:rPr>
        <w:t xml:space="preserve"> los </w:t>
      </w:r>
      <w:r w:rsidR="00B33051" w:rsidRPr="0096514C">
        <w:rPr>
          <w:rFonts w:ascii="Times New Roman" w:hAnsi="Times New Roman" w:cs="Times New Roman"/>
          <w:sz w:val="24"/>
          <w:szCs w:val="24"/>
        </w:rPr>
        <w:t xml:space="preserve">que el solicitante incurra en errores que imposibiliten la tramitación de la solicitud </w:t>
      </w:r>
      <w:r w:rsidR="006A15A2" w:rsidRPr="0096514C">
        <w:rPr>
          <w:rFonts w:ascii="Times New Roman" w:hAnsi="Times New Roman" w:cs="Times New Roman"/>
          <w:sz w:val="24"/>
          <w:szCs w:val="24"/>
        </w:rPr>
        <w:t xml:space="preserve">o </w:t>
      </w:r>
      <w:r w:rsidR="00B33051" w:rsidRPr="0096514C">
        <w:rPr>
          <w:rFonts w:ascii="Times New Roman" w:hAnsi="Times New Roman" w:cs="Times New Roman"/>
          <w:sz w:val="24"/>
          <w:szCs w:val="24"/>
        </w:rPr>
        <w:t xml:space="preserve">cuando los datos proporcionados no permitan razonablemente </w:t>
      </w:r>
      <w:r w:rsidR="006A15A2" w:rsidRPr="0096514C">
        <w:rPr>
          <w:rFonts w:ascii="Times New Roman" w:hAnsi="Times New Roman" w:cs="Times New Roman"/>
          <w:sz w:val="24"/>
          <w:szCs w:val="24"/>
        </w:rPr>
        <w:t>comprender la información solicitada</w:t>
      </w:r>
      <w:r w:rsidR="00B33051" w:rsidRPr="0096514C">
        <w:rPr>
          <w:rFonts w:ascii="Times New Roman" w:hAnsi="Times New Roman" w:cs="Times New Roman"/>
          <w:sz w:val="24"/>
          <w:szCs w:val="24"/>
        </w:rPr>
        <w:t xml:space="preserve"> y sea necesario realizar prevenciones</w:t>
      </w:r>
      <w:r w:rsidR="00A67F0A" w:rsidRPr="0096514C">
        <w:rPr>
          <w:rFonts w:ascii="Times New Roman" w:hAnsi="Times New Roman" w:cs="Times New Roman"/>
          <w:sz w:val="24"/>
          <w:szCs w:val="24"/>
        </w:rPr>
        <w:t xml:space="preserve"> sobre el fondo de lo solicitado</w:t>
      </w:r>
      <w:r w:rsidR="001B43FB" w:rsidRPr="0096514C">
        <w:rPr>
          <w:rFonts w:ascii="Times New Roman" w:hAnsi="Times New Roman" w:cs="Times New Roman"/>
          <w:sz w:val="24"/>
          <w:szCs w:val="24"/>
        </w:rPr>
        <w:t xml:space="preserve">, deberán realizarse </w:t>
      </w:r>
      <w:r w:rsidR="00562634" w:rsidRPr="0096514C">
        <w:rPr>
          <w:rFonts w:ascii="Times New Roman" w:hAnsi="Times New Roman" w:cs="Times New Roman"/>
          <w:sz w:val="24"/>
          <w:szCs w:val="24"/>
        </w:rPr>
        <w:t>todas en un mismo acto,</w:t>
      </w:r>
      <w:r w:rsidR="001B43FB" w:rsidRPr="0096514C">
        <w:rPr>
          <w:rFonts w:ascii="Times New Roman" w:hAnsi="Times New Roman" w:cs="Times New Roman"/>
          <w:sz w:val="24"/>
          <w:szCs w:val="24"/>
        </w:rPr>
        <w:t xml:space="preserve"> dentro </w:t>
      </w:r>
      <w:r w:rsidR="00746E9E" w:rsidRPr="0096514C">
        <w:rPr>
          <w:rFonts w:ascii="Times New Roman" w:hAnsi="Times New Roman" w:cs="Times New Roman"/>
          <w:sz w:val="24"/>
          <w:szCs w:val="24"/>
        </w:rPr>
        <w:t xml:space="preserve">del </w:t>
      </w:r>
      <w:r w:rsidR="001B43FB" w:rsidRPr="0096514C">
        <w:rPr>
          <w:rFonts w:ascii="Times New Roman" w:hAnsi="Times New Roman" w:cs="Times New Roman"/>
          <w:sz w:val="24"/>
          <w:szCs w:val="24"/>
        </w:rPr>
        <w:t xml:space="preserve">plazo establecido en el Art. 66 de la LAIP. </w:t>
      </w:r>
      <w:r w:rsidR="00F34456" w:rsidRPr="0096514C">
        <w:rPr>
          <w:rFonts w:ascii="Times New Roman" w:hAnsi="Times New Roman" w:cs="Times New Roman"/>
          <w:sz w:val="24"/>
          <w:szCs w:val="24"/>
        </w:rPr>
        <w:t>La pre</w:t>
      </w:r>
      <w:r w:rsidR="00A352A9" w:rsidRPr="0096514C">
        <w:rPr>
          <w:rFonts w:ascii="Times New Roman" w:hAnsi="Times New Roman" w:cs="Times New Roman"/>
          <w:sz w:val="24"/>
          <w:szCs w:val="24"/>
        </w:rPr>
        <w:t xml:space="preserve">vención </w:t>
      </w:r>
      <w:r w:rsidR="00562634" w:rsidRPr="0096514C">
        <w:rPr>
          <w:rFonts w:ascii="Times New Roman" w:hAnsi="Times New Roman" w:cs="Times New Roman"/>
          <w:sz w:val="24"/>
          <w:szCs w:val="24"/>
        </w:rPr>
        <w:t xml:space="preserve">se realizará a través </w:t>
      </w:r>
      <w:r w:rsidR="00A352A9" w:rsidRPr="0096514C">
        <w:rPr>
          <w:rFonts w:ascii="Times New Roman" w:hAnsi="Times New Roman" w:cs="Times New Roman"/>
          <w:sz w:val="24"/>
          <w:szCs w:val="24"/>
        </w:rPr>
        <w:t xml:space="preserve">de </w:t>
      </w:r>
      <w:r w:rsidR="00E6411C" w:rsidRPr="0096514C">
        <w:rPr>
          <w:rFonts w:ascii="Times New Roman" w:hAnsi="Times New Roman" w:cs="Times New Roman"/>
          <w:sz w:val="24"/>
          <w:szCs w:val="24"/>
        </w:rPr>
        <w:t>una</w:t>
      </w:r>
      <w:r w:rsidR="00F34456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E6411C" w:rsidRPr="0096514C">
        <w:rPr>
          <w:rFonts w:ascii="Times New Roman" w:hAnsi="Times New Roman" w:cs="Times New Roman"/>
          <w:sz w:val="24"/>
          <w:szCs w:val="24"/>
        </w:rPr>
        <w:t>resolución motivada</w:t>
      </w:r>
      <w:r w:rsidR="00F34456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BA2EFE" w:rsidRPr="0096514C">
        <w:rPr>
          <w:rFonts w:ascii="Times New Roman" w:hAnsi="Times New Roman" w:cs="Times New Roman"/>
          <w:sz w:val="24"/>
          <w:szCs w:val="24"/>
        </w:rPr>
        <w:t>emitida por</w:t>
      </w:r>
      <w:r w:rsidR="00F34456" w:rsidRPr="0096514C">
        <w:rPr>
          <w:rFonts w:ascii="Times New Roman" w:hAnsi="Times New Roman" w:cs="Times New Roman"/>
          <w:sz w:val="24"/>
          <w:szCs w:val="24"/>
        </w:rPr>
        <w:t xml:space="preserve"> el Oficial de Información </w:t>
      </w:r>
      <w:r w:rsidR="00996626" w:rsidRPr="0096514C">
        <w:rPr>
          <w:rFonts w:ascii="Times New Roman" w:hAnsi="Times New Roman" w:cs="Times New Roman"/>
          <w:sz w:val="24"/>
          <w:szCs w:val="24"/>
        </w:rPr>
        <w:t>y se le notificará al solicitante</w:t>
      </w:r>
      <w:r w:rsidR="00C13248" w:rsidRPr="0096514C">
        <w:rPr>
          <w:rFonts w:ascii="Times New Roman" w:hAnsi="Times New Roman" w:cs="Times New Roman"/>
          <w:sz w:val="24"/>
          <w:szCs w:val="24"/>
        </w:rPr>
        <w:t xml:space="preserve"> por los medios señalados para tal fin</w:t>
      </w:r>
      <w:r w:rsidR="00996626" w:rsidRPr="0096514C">
        <w:rPr>
          <w:rFonts w:ascii="Times New Roman" w:hAnsi="Times New Roman" w:cs="Times New Roman"/>
          <w:sz w:val="24"/>
          <w:szCs w:val="24"/>
        </w:rPr>
        <w:t xml:space="preserve">. </w:t>
      </w:r>
      <w:r w:rsidR="00F41121" w:rsidRPr="0096514C">
        <w:rPr>
          <w:rFonts w:ascii="Times New Roman" w:hAnsi="Times New Roman" w:cs="Times New Roman"/>
          <w:sz w:val="24"/>
          <w:szCs w:val="24"/>
        </w:rPr>
        <w:t xml:space="preserve">La resolución </w:t>
      </w:r>
      <w:r w:rsidR="00996626" w:rsidRPr="0096514C">
        <w:rPr>
          <w:rFonts w:ascii="Times New Roman" w:hAnsi="Times New Roman" w:cs="Times New Roman"/>
          <w:sz w:val="24"/>
          <w:szCs w:val="24"/>
        </w:rPr>
        <w:t>contendrá la fecha de elaboración, la referencia de la solicitud, una explicación del motivo a corregir</w:t>
      </w:r>
      <w:r w:rsidR="00562634" w:rsidRPr="0096514C">
        <w:rPr>
          <w:rFonts w:ascii="Times New Roman" w:hAnsi="Times New Roman" w:cs="Times New Roman"/>
          <w:sz w:val="24"/>
          <w:szCs w:val="24"/>
        </w:rPr>
        <w:t xml:space="preserve"> o ampliar</w:t>
      </w:r>
      <w:r w:rsidR="00996626" w:rsidRPr="0096514C">
        <w:rPr>
          <w:rFonts w:ascii="Times New Roman" w:hAnsi="Times New Roman" w:cs="Times New Roman"/>
          <w:sz w:val="24"/>
          <w:szCs w:val="24"/>
        </w:rPr>
        <w:t xml:space="preserve">, la base legal y </w:t>
      </w:r>
      <w:r w:rsidR="00F41121" w:rsidRPr="0096514C">
        <w:rPr>
          <w:rFonts w:ascii="Times New Roman" w:hAnsi="Times New Roman" w:cs="Times New Roman"/>
          <w:sz w:val="24"/>
          <w:szCs w:val="24"/>
        </w:rPr>
        <w:t xml:space="preserve">la manifestación expresa y clara para la subsanación de </w:t>
      </w:r>
      <w:r w:rsidR="00996626" w:rsidRPr="0096514C">
        <w:rPr>
          <w:rFonts w:ascii="Times New Roman" w:hAnsi="Times New Roman" w:cs="Times New Roman"/>
          <w:sz w:val="24"/>
          <w:szCs w:val="24"/>
        </w:rPr>
        <w:t>lo señalado.</w:t>
      </w:r>
    </w:p>
    <w:p w14:paraId="7408572F" w14:textId="4A893236" w:rsidR="008B72EB" w:rsidRPr="0096514C" w:rsidRDefault="0017620B" w:rsidP="008B72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17620B">
        <w:rPr>
          <w:rFonts w:ascii="Times New Roman" w:hAnsi="Times New Roman" w:cs="Times New Roman"/>
          <w:sz w:val="24"/>
          <w:szCs w:val="24"/>
        </w:rPr>
        <w:t xml:space="preserve"> </w:t>
      </w:r>
      <w:r w:rsidR="00955290" w:rsidRPr="0096514C">
        <w:rPr>
          <w:rFonts w:ascii="Times New Roman" w:hAnsi="Times New Roman" w:cs="Times New Roman"/>
          <w:sz w:val="24"/>
          <w:szCs w:val="24"/>
        </w:rPr>
        <w:t>28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Pr="0096514C">
        <w:rPr>
          <w:rFonts w:ascii="Times New Roman" w:hAnsi="Times New Roman" w:cs="Times New Roman"/>
          <w:sz w:val="24"/>
          <w:szCs w:val="24"/>
        </w:rPr>
        <w:t xml:space="preserve">  </w:t>
      </w:r>
      <w:r w:rsidR="00093F82" w:rsidRPr="0096514C">
        <w:rPr>
          <w:rFonts w:ascii="Times New Roman" w:hAnsi="Times New Roman" w:cs="Times New Roman"/>
          <w:sz w:val="24"/>
          <w:szCs w:val="24"/>
        </w:rPr>
        <w:t>En a</w:t>
      </w:r>
      <w:r w:rsidR="00996626" w:rsidRPr="0096514C">
        <w:rPr>
          <w:rFonts w:ascii="Times New Roman" w:hAnsi="Times New Roman" w:cs="Times New Roman"/>
          <w:sz w:val="24"/>
          <w:szCs w:val="24"/>
        </w:rPr>
        <w:t xml:space="preserve">quellos casos </w:t>
      </w:r>
      <w:r w:rsidR="00F44BBE" w:rsidRPr="0096514C">
        <w:rPr>
          <w:rFonts w:ascii="Times New Roman" w:hAnsi="Times New Roman" w:cs="Times New Roman"/>
          <w:sz w:val="24"/>
          <w:szCs w:val="24"/>
        </w:rPr>
        <w:t xml:space="preserve">en los que </w:t>
      </w:r>
      <w:r w:rsidR="00996626" w:rsidRPr="0096514C">
        <w:rPr>
          <w:rFonts w:ascii="Times New Roman" w:hAnsi="Times New Roman" w:cs="Times New Roman"/>
          <w:sz w:val="24"/>
          <w:szCs w:val="24"/>
        </w:rPr>
        <w:t xml:space="preserve">el solicitante no subsane o corrija la prevención en el plazo máximo de cinco días hábiles contados después </w:t>
      </w:r>
      <w:r w:rsidR="00E6411C" w:rsidRPr="0096514C">
        <w:rPr>
          <w:rFonts w:ascii="Times New Roman" w:hAnsi="Times New Roman" w:cs="Times New Roman"/>
          <w:sz w:val="24"/>
          <w:szCs w:val="24"/>
        </w:rPr>
        <w:t xml:space="preserve">de la fecha </w:t>
      </w:r>
      <w:r w:rsidR="00E54D2C" w:rsidRPr="0096514C">
        <w:rPr>
          <w:rFonts w:ascii="Times New Roman" w:hAnsi="Times New Roman" w:cs="Times New Roman"/>
          <w:sz w:val="24"/>
          <w:szCs w:val="24"/>
        </w:rPr>
        <w:t xml:space="preserve">de notificación, el Oficial </w:t>
      </w:r>
      <w:r w:rsidR="008923F7" w:rsidRPr="0096514C">
        <w:rPr>
          <w:rFonts w:ascii="Times New Roman" w:hAnsi="Times New Roman" w:cs="Times New Roman"/>
          <w:sz w:val="24"/>
          <w:szCs w:val="24"/>
        </w:rPr>
        <w:t>emitirá una resolución de</w:t>
      </w:r>
      <w:r w:rsidR="00E6411C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D85505" w:rsidRPr="0096514C">
        <w:rPr>
          <w:rFonts w:ascii="Times New Roman" w:hAnsi="Times New Roman" w:cs="Times New Roman"/>
          <w:sz w:val="24"/>
          <w:szCs w:val="24"/>
        </w:rPr>
        <w:t>inadm</w:t>
      </w:r>
      <w:r w:rsidR="00E6411C" w:rsidRPr="0096514C">
        <w:rPr>
          <w:rFonts w:ascii="Times New Roman" w:hAnsi="Times New Roman" w:cs="Times New Roman"/>
          <w:sz w:val="24"/>
          <w:szCs w:val="24"/>
        </w:rPr>
        <w:t xml:space="preserve">isibilidad por no haber </w:t>
      </w:r>
      <w:r w:rsidR="00D85505" w:rsidRPr="0096514C">
        <w:rPr>
          <w:rFonts w:ascii="Times New Roman" w:hAnsi="Times New Roman" w:cs="Times New Roman"/>
          <w:sz w:val="24"/>
          <w:szCs w:val="24"/>
        </w:rPr>
        <w:t>subsanado</w:t>
      </w:r>
      <w:r w:rsidR="00E6411C" w:rsidRPr="0096514C">
        <w:rPr>
          <w:rFonts w:ascii="Times New Roman" w:hAnsi="Times New Roman" w:cs="Times New Roman"/>
          <w:sz w:val="24"/>
          <w:szCs w:val="24"/>
        </w:rPr>
        <w:t xml:space="preserve"> la prevención </w:t>
      </w:r>
      <w:r w:rsidR="00E54D2C" w:rsidRPr="0096514C">
        <w:rPr>
          <w:rFonts w:ascii="Times New Roman" w:hAnsi="Times New Roman" w:cs="Times New Roman"/>
          <w:sz w:val="24"/>
          <w:szCs w:val="24"/>
        </w:rPr>
        <w:t>donde conste que el soli</w:t>
      </w:r>
      <w:r w:rsidR="00E6411C" w:rsidRPr="0096514C">
        <w:rPr>
          <w:rFonts w:ascii="Times New Roman" w:hAnsi="Times New Roman" w:cs="Times New Roman"/>
          <w:sz w:val="24"/>
          <w:szCs w:val="24"/>
        </w:rPr>
        <w:t>citante no corrigió</w:t>
      </w:r>
      <w:r w:rsidR="00E54D2C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3B3262" w:rsidRPr="0096514C">
        <w:rPr>
          <w:rFonts w:ascii="Times New Roman" w:hAnsi="Times New Roman" w:cs="Times New Roman"/>
          <w:sz w:val="24"/>
          <w:szCs w:val="24"/>
        </w:rPr>
        <w:t xml:space="preserve">lo señalado y </w:t>
      </w:r>
      <w:r w:rsidR="00A352A9" w:rsidRPr="0096514C">
        <w:rPr>
          <w:rFonts w:ascii="Times New Roman" w:hAnsi="Times New Roman" w:cs="Times New Roman"/>
          <w:sz w:val="24"/>
          <w:szCs w:val="24"/>
        </w:rPr>
        <w:t>la notificará al mismo</w:t>
      </w:r>
      <w:r w:rsidR="00BF678E" w:rsidRPr="0096514C">
        <w:rPr>
          <w:rFonts w:ascii="Times New Roman" w:hAnsi="Times New Roman" w:cs="Times New Roman"/>
          <w:sz w:val="24"/>
          <w:szCs w:val="24"/>
        </w:rPr>
        <w:t>; y</w:t>
      </w:r>
      <w:r w:rsidR="00A352A9" w:rsidRPr="0096514C">
        <w:rPr>
          <w:rFonts w:ascii="Times New Roman" w:hAnsi="Times New Roman" w:cs="Times New Roman"/>
          <w:sz w:val="24"/>
          <w:szCs w:val="24"/>
        </w:rPr>
        <w:t xml:space="preserve"> s</w:t>
      </w:r>
      <w:r w:rsidR="003B3262" w:rsidRPr="0096514C">
        <w:rPr>
          <w:rFonts w:ascii="Times New Roman" w:hAnsi="Times New Roman" w:cs="Times New Roman"/>
          <w:sz w:val="24"/>
          <w:szCs w:val="24"/>
        </w:rPr>
        <w:t>eñalar</w:t>
      </w:r>
      <w:r w:rsidR="00BF678E" w:rsidRPr="0096514C">
        <w:rPr>
          <w:rFonts w:ascii="Times New Roman" w:hAnsi="Times New Roman" w:cs="Times New Roman"/>
          <w:sz w:val="24"/>
          <w:szCs w:val="24"/>
        </w:rPr>
        <w:t>á</w:t>
      </w:r>
      <w:r w:rsidR="003B3262" w:rsidRPr="0096514C">
        <w:rPr>
          <w:rFonts w:ascii="Times New Roman" w:hAnsi="Times New Roman" w:cs="Times New Roman"/>
          <w:sz w:val="24"/>
          <w:szCs w:val="24"/>
        </w:rPr>
        <w:t xml:space="preserve"> que </w:t>
      </w:r>
      <w:r w:rsidR="00BF678E" w:rsidRPr="0096514C">
        <w:rPr>
          <w:rFonts w:ascii="Times New Roman" w:hAnsi="Times New Roman" w:cs="Times New Roman"/>
          <w:sz w:val="24"/>
          <w:szCs w:val="24"/>
        </w:rPr>
        <w:t>puede</w:t>
      </w:r>
      <w:r w:rsidR="003B3262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E54D2C" w:rsidRPr="0096514C">
        <w:rPr>
          <w:rFonts w:ascii="Times New Roman" w:hAnsi="Times New Roman" w:cs="Times New Roman"/>
          <w:sz w:val="24"/>
          <w:szCs w:val="24"/>
        </w:rPr>
        <w:t>presentar otra solicitud de información</w:t>
      </w:r>
      <w:r w:rsidR="003B3262" w:rsidRPr="0096514C">
        <w:rPr>
          <w:rFonts w:ascii="Times New Roman" w:hAnsi="Times New Roman" w:cs="Times New Roman"/>
          <w:sz w:val="24"/>
          <w:szCs w:val="24"/>
        </w:rPr>
        <w:t xml:space="preserve">. </w:t>
      </w:r>
      <w:r w:rsidR="00A352A9" w:rsidRPr="0096514C">
        <w:rPr>
          <w:rFonts w:ascii="Times New Roman" w:hAnsi="Times New Roman" w:cs="Times New Roman"/>
          <w:sz w:val="24"/>
          <w:szCs w:val="24"/>
        </w:rPr>
        <w:t xml:space="preserve">Esto deberá anexarse al expediente de la solicitud de información. </w:t>
      </w:r>
      <w:r w:rsidR="003B3262"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A4C7BA" w14:textId="35EAB463" w:rsidR="00562634" w:rsidRPr="0096514C" w:rsidRDefault="00AC6C2B" w:rsidP="0056263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AC6C2B">
        <w:rPr>
          <w:rFonts w:ascii="Times New Roman" w:hAnsi="Times New Roman" w:cs="Times New Roman"/>
          <w:sz w:val="24"/>
          <w:szCs w:val="24"/>
        </w:rPr>
        <w:t xml:space="preserve"> </w:t>
      </w:r>
      <w:r w:rsidR="00562634" w:rsidRPr="0096514C">
        <w:rPr>
          <w:rFonts w:ascii="Times New Roman" w:hAnsi="Times New Roman" w:cs="Times New Roman"/>
          <w:sz w:val="24"/>
          <w:szCs w:val="24"/>
        </w:rPr>
        <w:t xml:space="preserve"> 2</w:t>
      </w:r>
      <w:r w:rsidR="00955290" w:rsidRPr="0096514C">
        <w:rPr>
          <w:rFonts w:ascii="Times New Roman" w:hAnsi="Times New Roman" w:cs="Times New Roman"/>
          <w:sz w:val="24"/>
          <w:szCs w:val="24"/>
        </w:rPr>
        <w:t>9</w:t>
      </w:r>
      <w:r w:rsidR="00562634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562634" w:rsidRPr="0096514C">
        <w:rPr>
          <w:rFonts w:ascii="Times New Roman" w:hAnsi="Times New Roman" w:cs="Times New Roman"/>
          <w:sz w:val="24"/>
          <w:szCs w:val="24"/>
        </w:rPr>
        <w:t xml:space="preserve"> Si la solicitud de información cumple con los requisitos de Ley o una vez subsanadas las prevenciones si las hubiera, esta deberá ser admitida</w:t>
      </w:r>
      <w:r w:rsidR="006B6774" w:rsidRPr="0096514C">
        <w:rPr>
          <w:rFonts w:ascii="Times New Roman" w:hAnsi="Times New Roman" w:cs="Times New Roman"/>
          <w:sz w:val="24"/>
          <w:szCs w:val="24"/>
        </w:rPr>
        <w:t xml:space="preserve"> por medio de resolución motivada</w:t>
      </w:r>
      <w:r w:rsidR="00DD4EB2" w:rsidRPr="0096514C">
        <w:rPr>
          <w:rFonts w:ascii="Times New Roman" w:hAnsi="Times New Roman" w:cs="Times New Roman"/>
          <w:sz w:val="24"/>
          <w:szCs w:val="24"/>
        </w:rPr>
        <w:t xml:space="preserve">. La resolución de admisión de la solicitud </w:t>
      </w:r>
      <w:r w:rsidR="00562634" w:rsidRPr="0096514C">
        <w:rPr>
          <w:rFonts w:ascii="Times New Roman" w:hAnsi="Times New Roman" w:cs="Times New Roman"/>
          <w:sz w:val="24"/>
          <w:szCs w:val="24"/>
        </w:rPr>
        <w:t>contendrá como mínimo la fecha y lugar donde se elabora la resolución, la referencia de la solicitud, la forma de presentación (presencial o vía electrónica), el contenido de lo que solicita, la base legal de la admisión y la fecha probable de entrega.</w:t>
      </w:r>
    </w:p>
    <w:p w14:paraId="082E1C6C" w14:textId="08170F9D" w:rsidR="008923F7" w:rsidRPr="0096514C" w:rsidRDefault="008923F7" w:rsidP="008B72EB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lastRenderedPageBreak/>
        <w:t>Si una vez transcurrido el plazo de tres días hábiles para realizar prevenciones  el Oficial de Información no se pronuncia sobre la admisión de la solicitud, esta se entenderá admitida a partir de la fecha de presentación.</w:t>
      </w:r>
    </w:p>
    <w:p w14:paraId="0944C7CD" w14:textId="0E836943" w:rsidR="00D6068E" w:rsidRPr="0096514C" w:rsidRDefault="00AC6C2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 Artículo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55290" w:rsidRPr="0096514C">
        <w:rPr>
          <w:rFonts w:ascii="Times New Roman" w:hAnsi="Times New Roman" w:cs="Times New Roman"/>
          <w:sz w:val="24"/>
          <w:szCs w:val="24"/>
        </w:rPr>
        <w:t>30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AF472D" w:rsidRPr="0096514C">
        <w:rPr>
          <w:rFonts w:ascii="Times New Roman" w:hAnsi="Times New Roman" w:cs="Times New Roman"/>
          <w:sz w:val="24"/>
          <w:szCs w:val="24"/>
        </w:rPr>
        <w:t xml:space="preserve">Una vez admitida la solicitud de información, el Oficial de Información </w:t>
      </w:r>
      <w:r w:rsidR="008923F7" w:rsidRPr="0096514C">
        <w:rPr>
          <w:rFonts w:ascii="Times New Roman" w:hAnsi="Times New Roman" w:cs="Times New Roman"/>
          <w:sz w:val="24"/>
          <w:szCs w:val="24"/>
        </w:rPr>
        <w:t xml:space="preserve">realizará  los requerimientos necesarios siempre por </w:t>
      </w:r>
      <w:r w:rsidR="00AF472D" w:rsidRPr="0096514C">
        <w:rPr>
          <w:rFonts w:ascii="Times New Roman" w:hAnsi="Times New Roman" w:cs="Times New Roman"/>
          <w:sz w:val="24"/>
          <w:szCs w:val="24"/>
        </w:rPr>
        <w:t xml:space="preserve">escrito </w:t>
      </w:r>
      <w:r w:rsidR="008923F7" w:rsidRPr="0096514C">
        <w:rPr>
          <w:rFonts w:ascii="Times New Roman" w:hAnsi="Times New Roman" w:cs="Times New Roman"/>
          <w:sz w:val="24"/>
          <w:szCs w:val="24"/>
        </w:rPr>
        <w:t xml:space="preserve">o por </w:t>
      </w:r>
      <w:r w:rsidR="00E54887" w:rsidRPr="0096514C">
        <w:rPr>
          <w:rFonts w:ascii="Times New Roman" w:hAnsi="Times New Roman" w:cs="Times New Roman"/>
          <w:sz w:val="24"/>
          <w:szCs w:val="24"/>
        </w:rPr>
        <w:t>medios electrónicos dirigidos</w:t>
      </w:r>
      <w:r w:rsidR="00AF472D" w:rsidRPr="0096514C">
        <w:rPr>
          <w:rFonts w:ascii="Times New Roman" w:hAnsi="Times New Roman" w:cs="Times New Roman"/>
          <w:sz w:val="24"/>
          <w:szCs w:val="24"/>
        </w:rPr>
        <w:t xml:space="preserve"> al responsable de la unidad</w:t>
      </w:r>
      <w:r w:rsidR="008E28EC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BA0F6B" w:rsidRPr="0096514C">
        <w:rPr>
          <w:rFonts w:ascii="Times New Roman" w:hAnsi="Times New Roman" w:cs="Times New Roman"/>
          <w:sz w:val="24"/>
          <w:szCs w:val="24"/>
        </w:rPr>
        <w:t xml:space="preserve">administrativa </w:t>
      </w:r>
      <w:r w:rsidR="008923F7" w:rsidRPr="0096514C">
        <w:rPr>
          <w:rFonts w:ascii="Times New Roman" w:hAnsi="Times New Roman" w:cs="Times New Roman"/>
          <w:sz w:val="24"/>
          <w:szCs w:val="24"/>
        </w:rPr>
        <w:t>generadora de la información solicitada o la que de manera justificada debiera tenerla o resguardarla.</w:t>
      </w:r>
      <w:r w:rsidR="00BA0F6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D6068E" w:rsidRPr="0096514C">
        <w:rPr>
          <w:rFonts w:ascii="Times New Roman" w:hAnsi="Times New Roman" w:cs="Times New Roman"/>
          <w:sz w:val="24"/>
          <w:szCs w:val="24"/>
        </w:rPr>
        <w:t xml:space="preserve">Dicho requerimiento no contendrá los datos </w:t>
      </w:r>
      <w:r w:rsidR="00943D5F" w:rsidRPr="0096514C">
        <w:rPr>
          <w:rFonts w:ascii="Times New Roman" w:hAnsi="Times New Roman" w:cs="Times New Roman"/>
          <w:sz w:val="24"/>
          <w:szCs w:val="24"/>
        </w:rPr>
        <w:t xml:space="preserve">personales </w:t>
      </w:r>
      <w:r w:rsidR="00D6068E" w:rsidRPr="0096514C">
        <w:rPr>
          <w:rFonts w:ascii="Times New Roman" w:hAnsi="Times New Roman" w:cs="Times New Roman"/>
          <w:sz w:val="24"/>
          <w:szCs w:val="24"/>
        </w:rPr>
        <w:t>del solicitante</w:t>
      </w:r>
      <w:r w:rsidR="00943D5F" w:rsidRPr="0096514C">
        <w:rPr>
          <w:rFonts w:ascii="Times New Roman" w:hAnsi="Times New Roman" w:cs="Times New Roman"/>
          <w:sz w:val="24"/>
          <w:szCs w:val="24"/>
        </w:rPr>
        <w:t xml:space="preserve"> ni se le identificará por su nombre</w:t>
      </w:r>
      <w:r w:rsidR="004B6049" w:rsidRPr="0096514C">
        <w:rPr>
          <w:rFonts w:ascii="Times New Roman" w:hAnsi="Times New Roman" w:cs="Times New Roman"/>
          <w:sz w:val="24"/>
          <w:szCs w:val="24"/>
        </w:rPr>
        <w:t>.</w:t>
      </w:r>
    </w:p>
    <w:p w14:paraId="7F059677" w14:textId="0DDD3E31" w:rsidR="00BA0F6B" w:rsidRPr="0096514C" w:rsidRDefault="00AC6C2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Artículo </w:t>
      </w:r>
      <w:r w:rsidR="00955290" w:rsidRPr="0096514C">
        <w:rPr>
          <w:rFonts w:ascii="Times New Roman" w:hAnsi="Times New Roman" w:cs="Times New Roman"/>
          <w:sz w:val="24"/>
          <w:szCs w:val="24"/>
        </w:rPr>
        <w:t>31</w:t>
      </w:r>
      <w:r w:rsidR="00E22C34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E22C34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E54887" w:rsidRPr="0096514C">
        <w:rPr>
          <w:rFonts w:ascii="Times New Roman" w:hAnsi="Times New Roman" w:cs="Times New Roman"/>
          <w:sz w:val="24"/>
          <w:szCs w:val="24"/>
        </w:rPr>
        <w:t>Una vez recibidos los requerimientos corresponde a las Unidades Administrativas entregar la información</w:t>
      </w:r>
      <w:r w:rsidR="00D85505" w:rsidRPr="0096514C">
        <w:rPr>
          <w:rFonts w:ascii="Times New Roman" w:hAnsi="Times New Roman" w:cs="Times New Roman"/>
          <w:sz w:val="24"/>
          <w:szCs w:val="24"/>
        </w:rPr>
        <w:t>, orient</w:t>
      </w:r>
      <w:r w:rsidR="00E54887" w:rsidRPr="0096514C">
        <w:rPr>
          <w:rFonts w:ascii="Times New Roman" w:hAnsi="Times New Roman" w:cs="Times New Roman"/>
          <w:sz w:val="24"/>
          <w:szCs w:val="24"/>
        </w:rPr>
        <w:t>ar o indicar al Oficial de Información sobre la ubicación de la información solicitada</w:t>
      </w:r>
      <w:r w:rsidR="00D85505" w:rsidRPr="0096514C">
        <w:rPr>
          <w:rFonts w:ascii="Times New Roman" w:hAnsi="Times New Roman" w:cs="Times New Roman"/>
          <w:sz w:val="24"/>
          <w:szCs w:val="24"/>
        </w:rPr>
        <w:t xml:space="preserve"> o </w:t>
      </w:r>
      <w:r w:rsidR="00DD4EB2" w:rsidRPr="0096514C">
        <w:rPr>
          <w:rFonts w:ascii="Times New Roman" w:hAnsi="Times New Roman" w:cs="Times New Roman"/>
          <w:sz w:val="24"/>
          <w:szCs w:val="24"/>
        </w:rPr>
        <w:t>informar sobre</w:t>
      </w:r>
      <w:r w:rsidR="00D85505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E54887" w:rsidRPr="0096514C">
        <w:rPr>
          <w:rFonts w:ascii="Times New Roman" w:hAnsi="Times New Roman" w:cs="Times New Roman"/>
          <w:sz w:val="24"/>
          <w:szCs w:val="24"/>
        </w:rPr>
        <w:t xml:space="preserve">su </w:t>
      </w:r>
      <w:r w:rsidR="00D85505" w:rsidRPr="0096514C">
        <w:rPr>
          <w:rFonts w:ascii="Times New Roman" w:hAnsi="Times New Roman" w:cs="Times New Roman"/>
          <w:sz w:val="24"/>
          <w:szCs w:val="24"/>
        </w:rPr>
        <w:t>inexistencia</w:t>
      </w:r>
      <w:r w:rsidR="0017620B" w:rsidRPr="0096514C">
        <w:rPr>
          <w:rFonts w:ascii="Times New Roman" w:hAnsi="Times New Roman" w:cs="Times New Roman"/>
          <w:sz w:val="24"/>
          <w:szCs w:val="24"/>
        </w:rPr>
        <w:t>.</w:t>
      </w:r>
      <w:r w:rsidR="00E54887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FE524E" w:rsidRPr="0096514C">
        <w:rPr>
          <w:rFonts w:ascii="Times New Roman" w:hAnsi="Times New Roman" w:cs="Times New Roman"/>
          <w:sz w:val="24"/>
          <w:szCs w:val="24"/>
        </w:rPr>
        <w:t>El</w:t>
      </w:r>
      <w:r w:rsidR="00E54887" w:rsidRPr="0096514C">
        <w:rPr>
          <w:rFonts w:ascii="Times New Roman" w:hAnsi="Times New Roman" w:cs="Times New Roman"/>
          <w:sz w:val="24"/>
          <w:szCs w:val="24"/>
        </w:rPr>
        <w:t xml:space="preserve"> Oficial de Información</w:t>
      </w:r>
      <w:r w:rsidR="0017620B" w:rsidRPr="0096514C">
        <w:rPr>
          <w:rFonts w:ascii="Times New Roman" w:hAnsi="Times New Roman" w:cs="Times New Roman"/>
          <w:sz w:val="24"/>
          <w:szCs w:val="24"/>
        </w:rPr>
        <w:t>,</w:t>
      </w:r>
      <w:r w:rsidR="00E54887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FE524E" w:rsidRPr="0096514C">
        <w:rPr>
          <w:rFonts w:ascii="Times New Roman" w:hAnsi="Times New Roman" w:cs="Times New Roman"/>
          <w:sz w:val="24"/>
          <w:szCs w:val="24"/>
        </w:rPr>
        <w:t>establecerá el plazo un prudencial para que las unidades administrativas respondan a los requerimientos; para calcular dicho plazo deberá tomarse en cuenta la antigüedad de la información solicitada, el plazo para dar respuesta al solicitante y las complejidad de la obtención de la información</w:t>
      </w:r>
      <w:r w:rsidR="00BA0F6B" w:rsidRPr="009651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78BED0" w14:textId="00D58066" w:rsidR="00E54887" w:rsidRPr="0096514C" w:rsidRDefault="00E54887" w:rsidP="008B72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El responsable de la Unidad Administrativa  a la que se realizó el requerimiento de información deberá responder al Oficial de Información dentro de los plazos establecidos en el inciso anterior, adjuntando la documentación que respalde la respuesta emitida.</w:t>
      </w:r>
    </w:p>
    <w:p w14:paraId="7B4ED28F" w14:textId="6789E65F" w:rsidR="001207FF" w:rsidRPr="0096514C" w:rsidRDefault="00AC6C2B" w:rsidP="008B72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Artículo  </w:t>
      </w:r>
      <w:r w:rsidR="00955290" w:rsidRPr="0096514C">
        <w:rPr>
          <w:rFonts w:ascii="Times New Roman" w:hAnsi="Times New Roman" w:cs="Times New Roman"/>
          <w:sz w:val="24"/>
          <w:szCs w:val="24"/>
        </w:rPr>
        <w:t>32</w:t>
      </w:r>
      <w:r w:rsidR="00E22C34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E22C34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1207FF" w:rsidRPr="0096514C">
        <w:rPr>
          <w:rFonts w:ascii="Times New Roman" w:hAnsi="Times New Roman" w:cs="Times New Roman"/>
          <w:sz w:val="24"/>
          <w:szCs w:val="24"/>
        </w:rPr>
        <w:t>Cuando fuere necesario ampliar el plazo conferido a las Unidades Administrativas</w:t>
      </w:r>
      <w:r w:rsidR="0017620B" w:rsidRPr="0096514C">
        <w:rPr>
          <w:rFonts w:ascii="Times New Roman" w:hAnsi="Times New Roman" w:cs="Times New Roman"/>
          <w:sz w:val="24"/>
          <w:szCs w:val="24"/>
        </w:rPr>
        <w:t>,</w:t>
      </w:r>
      <w:r w:rsidR="001207FF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392D18" w:rsidRPr="0096514C">
        <w:rPr>
          <w:rFonts w:ascii="Times New Roman" w:hAnsi="Times New Roman" w:cs="Times New Roman"/>
          <w:sz w:val="24"/>
          <w:szCs w:val="24"/>
        </w:rPr>
        <w:t xml:space="preserve">antes de su vencimiento, </w:t>
      </w:r>
      <w:r w:rsidR="001207FF" w:rsidRPr="0096514C">
        <w:rPr>
          <w:rFonts w:ascii="Times New Roman" w:hAnsi="Times New Roman" w:cs="Times New Roman"/>
          <w:sz w:val="24"/>
          <w:szCs w:val="24"/>
        </w:rPr>
        <w:t>lo harán saber por escrito al Oficial de Información quien resolverá sobre la ampliación solicitada dentro de las 24 horas siguientes.</w:t>
      </w:r>
    </w:p>
    <w:p w14:paraId="3057882B" w14:textId="2870B5CA" w:rsidR="0002662C" w:rsidRPr="0096514C" w:rsidRDefault="0002662C" w:rsidP="0096514C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Antes del vencimiento del plazo de entrega de información y cuando fuere necesario prorrogarlo, el Oficial de Información emitirá una resolución motivada en la que justifique a adopción de tal medida y la notificará al solicitante. Una vez vencido el plazo de entrega de la información ninguna prórroga será válida.</w:t>
      </w:r>
    </w:p>
    <w:p w14:paraId="146A3EC1" w14:textId="53285840" w:rsidR="008B72EB" w:rsidRPr="0096514C" w:rsidRDefault="00AC6C2B" w:rsidP="008B72EB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AC6C2B">
        <w:rPr>
          <w:rFonts w:ascii="Times New Roman" w:hAnsi="Times New Roman" w:cs="Times New Roman"/>
          <w:sz w:val="24"/>
          <w:szCs w:val="24"/>
        </w:rPr>
        <w:t xml:space="preserve"> </w:t>
      </w:r>
      <w:r w:rsidR="00BA0F6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792662" w:rsidRPr="0096514C">
        <w:rPr>
          <w:rFonts w:ascii="Times New Roman" w:hAnsi="Times New Roman" w:cs="Times New Roman"/>
          <w:sz w:val="24"/>
          <w:szCs w:val="24"/>
        </w:rPr>
        <w:t>3</w:t>
      </w:r>
      <w:r w:rsidR="00955290" w:rsidRPr="0096514C">
        <w:rPr>
          <w:rFonts w:ascii="Times New Roman" w:hAnsi="Times New Roman" w:cs="Times New Roman"/>
          <w:sz w:val="24"/>
          <w:szCs w:val="24"/>
        </w:rPr>
        <w:t>3</w:t>
      </w:r>
      <w:r w:rsidR="00E54887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BA0F6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D85505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BA0F6B" w:rsidRPr="0096514C">
        <w:rPr>
          <w:rFonts w:ascii="Times New Roman" w:hAnsi="Times New Roman" w:cs="Times New Roman"/>
          <w:sz w:val="24"/>
          <w:szCs w:val="24"/>
        </w:rPr>
        <w:t xml:space="preserve">La </w:t>
      </w:r>
      <w:r w:rsidR="00E54887" w:rsidRPr="0096514C">
        <w:rPr>
          <w:rFonts w:ascii="Times New Roman" w:hAnsi="Times New Roman" w:cs="Times New Roman"/>
          <w:sz w:val="24"/>
          <w:szCs w:val="24"/>
        </w:rPr>
        <w:t>U</w:t>
      </w:r>
      <w:r w:rsidR="00BA0F6B" w:rsidRPr="0096514C">
        <w:rPr>
          <w:rFonts w:ascii="Times New Roman" w:hAnsi="Times New Roman" w:cs="Times New Roman"/>
          <w:sz w:val="24"/>
          <w:szCs w:val="24"/>
        </w:rPr>
        <w:t xml:space="preserve">nidad </w:t>
      </w:r>
      <w:r w:rsidR="00E54887" w:rsidRPr="0096514C">
        <w:rPr>
          <w:rFonts w:ascii="Times New Roman" w:hAnsi="Times New Roman" w:cs="Times New Roman"/>
          <w:sz w:val="24"/>
          <w:szCs w:val="24"/>
        </w:rPr>
        <w:t>A</w:t>
      </w:r>
      <w:r w:rsidR="00BA0F6B" w:rsidRPr="0096514C">
        <w:rPr>
          <w:rFonts w:ascii="Times New Roman" w:hAnsi="Times New Roman" w:cs="Times New Roman"/>
          <w:sz w:val="24"/>
          <w:szCs w:val="24"/>
        </w:rPr>
        <w:t xml:space="preserve">dministrativa </w:t>
      </w:r>
      <w:r w:rsidR="00E54887" w:rsidRPr="0096514C">
        <w:rPr>
          <w:rFonts w:ascii="Times New Roman" w:hAnsi="Times New Roman" w:cs="Times New Roman"/>
          <w:sz w:val="24"/>
          <w:szCs w:val="24"/>
        </w:rPr>
        <w:t>será responsable de la información entr</w:t>
      </w:r>
      <w:bookmarkStart w:id="0" w:name="_GoBack"/>
      <w:bookmarkEnd w:id="0"/>
      <w:r w:rsidR="00E54887" w:rsidRPr="0096514C">
        <w:rPr>
          <w:rFonts w:ascii="Times New Roman" w:hAnsi="Times New Roman" w:cs="Times New Roman"/>
          <w:sz w:val="24"/>
          <w:szCs w:val="24"/>
        </w:rPr>
        <w:t xml:space="preserve">egada </w:t>
      </w:r>
      <w:r w:rsidR="00943D5F" w:rsidRPr="0096514C">
        <w:rPr>
          <w:rFonts w:ascii="Times New Roman" w:hAnsi="Times New Roman" w:cs="Times New Roman"/>
          <w:sz w:val="24"/>
          <w:szCs w:val="24"/>
        </w:rPr>
        <w:t>al</w:t>
      </w:r>
      <w:r w:rsidR="00E54887" w:rsidRPr="0096514C">
        <w:rPr>
          <w:rFonts w:ascii="Times New Roman" w:hAnsi="Times New Roman" w:cs="Times New Roman"/>
          <w:sz w:val="24"/>
          <w:szCs w:val="24"/>
        </w:rPr>
        <w:t xml:space="preserve"> Oficial de Información, por lo tanto</w:t>
      </w:r>
      <w:r w:rsidR="0017620B" w:rsidRPr="0096514C">
        <w:rPr>
          <w:rFonts w:ascii="Times New Roman" w:hAnsi="Times New Roman" w:cs="Times New Roman"/>
          <w:sz w:val="24"/>
          <w:szCs w:val="24"/>
        </w:rPr>
        <w:t>,</w:t>
      </w:r>
      <w:r w:rsidR="00E54887" w:rsidRPr="0096514C">
        <w:rPr>
          <w:rFonts w:ascii="Times New Roman" w:hAnsi="Times New Roman" w:cs="Times New Roman"/>
          <w:sz w:val="24"/>
          <w:szCs w:val="24"/>
        </w:rPr>
        <w:t xml:space="preserve"> l</w:t>
      </w:r>
      <w:r w:rsidR="00392D18" w:rsidRPr="0096514C">
        <w:rPr>
          <w:rFonts w:ascii="Times New Roman" w:hAnsi="Times New Roman" w:cs="Times New Roman"/>
          <w:sz w:val="24"/>
          <w:szCs w:val="24"/>
        </w:rPr>
        <w:t xml:space="preserve">  </w:t>
      </w:r>
      <w:r w:rsidR="00E54887" w:rsidRPr="0096514C">
        <w:rPr>
          <w:rFonts w:ascii="Times New Roman" w:hAnsi="Times New Roman" w:cs="Times New Roman"/>
          <w:sz w:val="24"/>
          <w:szCs w:val="24"/>
        </w:rPr>
        <w:t xml:space="preserve">e corresponde a su encargado </w:t>
      </w:r>
      <w:r w:rsidR="00D6068E" w:rsidRPr="0096514C">
        <w:rPr>
          <w:rFonts w:ascii="Times New Roman" w:hAnsi="Times New Roman" w:cs="Times New Roman"/>
          <w:sz w:val="24"/>
          <w:szCs w:val="24"/>
        </w:rPr>
        <w:t xml:space="preserve">verificar que su contenido esté completo además de </w:t>
      </w:r>
      <w:r w:rsidR="00E54887" w:rsidRPr="0096514C">
        <w:rPr>
          <w:rFonts w:ascii="Times New Roman" w:hAnsi="Times New Roman" w:cs="Times New Roman"/>
          <w:sz w:val="24"/>
          <w:szCs w:val="24"/>
        </w:rPr>
        <w:t xml:space="preserve">velar por </w:t>
      </w:r>
      <w:r w:rsidR="00D6068E" w:rsidRPr="0096514C">
        <w:rPr>
          <w:rFonts w:ascii="Times New Roman" w:hAnsi="Times New Roman" w:cs="Times New Roman"/>
          <w:sz w:val="24"/>
          <w:szCs w:val="24"/>
        </w:rPr>
        <w:t xml:space="preserve">su veracidad e integridad. </w:t>
      </w:r>
    </w:p>
    <w:p w14:paraId="4AF63EC4" w14:textId="3B921FF1" w:rsidR="008B72EB" w:rsidRPr="0096514C" w:rsidRDefault="00AC6C2B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AC6C2B">
        <w:rPr>
          <w:rFonts w:ascii="Times New Roman" w:hAnsi="Times New Roman" w:cs="Times New Roman"/>
          <w:sz w:val="24"/>
          <w:szCs w:val="24"/>
        </w:rPr>
        <w:t xml:space="preserve"> 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D6068E" w:rsidRPr="0096514C">
        <w:rPr>
          <w:rFonts w:ascii="Times New Roman" w:hAnsi="Times New Roman" w:cs="Times New Roman"/>
          <w:sz w:val="24"/>
          <w:szCs w:val="24"/>
        </w:rPr>
        <w:t>3</w:t>
      </w:r>
      <w:r w:rsidR="00955290" w:rsidRPr="0096514C">
        <w:rPr>
          <w:rFonts w:ascii="Times New Roman" w:hAnsi="Times New Roman" w:cs="Times New Roman"/>
          <w:sz w:val="24"/>
          <w:szCs w:val="24"/>
        </w:rPr>
        <w:t>4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2F1053" w:rsidRPr="0096514C">
        <w:rPr>
          <w:rFonts w:ascii="Times New Roman" w:hAnsi="Times New Roman" w:cs="Times New Roman"/>
          <w:sz w:val="24"/>
          <w:szCs w:val="24"/>
        </w:rPr>
        <w:t xml:space="preserve"> N</w:t>
      </w:r>
      <w:r w:rsidR="00562634" w:rsidRPr="0096514C">
        <w:rPr>
          <w:rFonts w:ascii="Times New Roman" w:hAnsi="Times New Roman" w:cs="Times New Roman"/>
          <w:sz w:val="24"/>
          <w:szCs w:val="24"/>
        </w:rPr>
        <w:t>ingún servidor público puede requerir al Oficial de Información que revele la identidad de un  solicitante. Por lo tanto, l</w:t>
      </w:r>
      <w:r w:rsidR="00943D5F" w:rsidRPr="0096514C">
        <w:rPr>
          <w:rFonts w:ascii="Times New Roman" w:hAnsi="Times New Roman" w:cs="Times New Roman"/>
          <w:sz w:val="24"/>
          <w:szCs w:val="24"/>
        </w:rPr>
        <w:t xml:space="preserve">a remisión de la información requerida  por el Oficial de Información no se condicionará al conocimiento de </w:t>
      </w:r>
      <w:r w:rsidR="00446B17" w:rsidRPr="0096514C">
        <w:rPr>
          <w:rFonts w:ascii="Times New Roman" w:hAnsi="Times New Roman" w:cs="Times New Roman"/>
          <w:sz w:val="24"/>
          <w:szCs w:val="24"/>
        </w:rPr>
        <w:t xml:space="preserve">los datos del </w:t>
      </w:r>
      <w:r w:rsidR="00943D5F" w:rsidRPr="0096514C">
        <w:rPr>
          <w:rFonts w:ascii="Times New Roman" w:hAnsi="Times New Roman" w:cs="Times New Roman"/>
          <w:sz w:val="24"/>
          <w:szCs w:val="24"/>
        </w:rPr>
        <w:t xml:space="preserve">solicitante. </w:t>
      </w:r>
    </w:p>
    <w:p w14:paraId="63D2B812" w14:textId="6C79D7F3" w:rsidR="008E28EC" w:rsidRPr="0096514C" w:rsidRDefault="00634C73" w:rsidP="008B72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634C73">
        <w:rPr>
          <w:rFonts w:ascii="Times New Roman" w:hAnsi="Times New Roman" w:cs="Times New Roman"/>
          <w:sz w:val="24"/>
          <w:szCs w:val="24"/>
        </w:rPr>
        <w:t xml:space="preserve"> </w:t>
      </w:r>
      <w:r w:rsidR="00792662" w:rsidRPr="0096514C">
        <w:rPr>
          <w:rFonts w:ascii="Times New Roman" w:hAnsi="Times New Roman" w:cs="Times New Roman"/>
          <w:sz w:val="24"/>
          <w:szCs w:val="24"/>
        </w:rPr>
        <w:t>3</w:t>
      </w:r>
      <w:r w:rsidR="00955290" w:rsidRPr="0096514C">
        <w:rPr>
          <w:rFonts w:ascii="Times New Roman" w:hAnsi="Times New Roman" w:cs="Times New Roman"/>
          <w:sz w:val="24"/>
          <w:szCs w:val="24"/>
        </w:rPr>
        <w:t>5</w:t>
      </w:r>
      <w:r w:rsidR="008B72EB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8B72E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AF472D" w:rsidRPr="0096514C">
        <w:rPr>
          <w:rFonts w:ascii="Times New Roman" w:hAnsi="Times New Roman" w:cs="Times New Roman"/>
          <w:sz w:val="24"/>
          <w:szCs w:val="24"/>
        </w:rPr>
        <w:t xml:space="preserve">Si la documentación requerida </w:t>
      </w:r>
      <w:r w:rsidR="005A6480" w:rsidRPr="0096514C">
        <w:rPr>
          <w:rFonts w:ascii="Times New Roman" w:hAnsi="Times New Roman" w:cs="Times New Roman"/>
          <w:sz w:val="24"/>
          <w:szCs w:val="24"/>
        </w:rPr>
        <w:t xml:space="preserve">contiene </w:t>
      </w:r>
      <w:r w:rsidR="00AF472D" w:rsidRPr="0096514C">
        <w:rPr>
          <w:rFonts w:ascii="Times New Roman" w:hAnsi="Times New Roman" w:cs="Times New Roman"/>
          <w:sz w:val="24"/>
          <w:szCs w:val="24"/>
        </w:rPr>
        <w:t>información clasificada como reservada</w:t>
      </w:r>
      <w:r w:rsidR="00C32005" w:rsidRPr="0096514C">
        <w:rPr>
          <w:rFonts w:ascii="Times New Roman" w:hAnsi="Times New Roman" w:cs="Times New Roman"/>
          <w:sz w:val="24"/>
          <w:szCs w:val="24"/>
        </w:rPr>
        <w:t xml:space="preserve"> o confidencial </w:t>
      </w:r>
      <w:r w:rsidR="00AF472D" w:rsidRPr="0096514C">
        <w:rPr>
          <w:rFonts w:ascii="Times New Roman" w:hAnsi="Times New Roman" w:cs="Times New Roman"/>
          <w:sz w:val="24"/>
          <w:szCs w:val="24"/>
        </w:rPr>
        <w:t xml:space="preserve"> el responsable de la </w:t>
      </w:r>
      <w:r w:rsidR="00C32005" w:rsidRPr="0096514C">
        <w:rPr>
          <w:rFonts w:ascii="Times New Roman" w:hAnsi="Times New Roman" w:cs="Times New Roman"/>
          <w:sz w:val="24"/>
          <w:szCs w:val="24"/>
        </w:rPr>
        <w:t>U</w:t>
      </w:r>
      <w:r w:rsidR="00AF472D" w:rsidRPr="0096514C">
        <w:rPr>
          <w:rFonts w:ascii="Times New Roman" w:hAnsi="Times New Roman" w:cs="Times New Roman"/>
          <w:sz w:val="24"/>
          <w:szCs w:val="24"/>
        </w:rPr>
        <w:t>nidad deberá hacerlo saber por escrito al Oficial de Información justificando tal situación</w:t>
      </w:r>
      <w:r w:rsidR="00C32005" w:rsidRPr="0096514C">
        <w:rPr>
          <w:rFonts w:ascii="Times New Roman" w:hAnsi="Times New Roman" w:cs="Times New Roman"/>
          <w:sz w:val="24"/>
          <w:szCs w:val="24"/>
        </w:rPr>
        <w:t xml:space="preserve">. </w:t>
      </w:r>
      <w:r w:rsidR="00AC6C2B" w:rsidRPr="0096514C">
        <w:rPr>
          <w:rFonts w:ascii="Times New Roman" w:hAnsi="Times New Roman" w:cs="Times New Roman"/>
          <w:sz w:val="24"/>
          <w:szCs w:val="24"/>
        </w:rPr>
        <w:t>C</w:t>
      </w:r>
      <w:r w:rsidR="00C32005" w:rsidRPr="0096514C">
        <w:rPr>
          <w:rFonts w:ascii="Times New Roman" w:hAnsi="Times New Roman" w:cs="Times New Roman"/>
          <w:sz w:val="24"/>
          <w:szCs w:val="24"/>
        </w:rPr>
        <w:t>u</w:t>
      </w:r>
      <w:r w:rsidR="002F1053" w:rsidRPr="0096514C">
        <w:rPr>
          <w:rFonts w:ascii="Times New Roman" w:hAnsi="Times New Roman" w:cs="Times New Roman"/>
          <w:sz w:val="24"/>
          <w:szCs w:val="24"/>
        </w:rPr>
        <w:t>a</w:t>
      </w:r>
      <w:r w:rsidR="00C32005" w:rsidRPr="0096514C">
        <w:rPr>
          <w:rFonts w:ascii="Times New Roman" w:hAnsi="Times New Roman" w:cs="Times New Roman"/>
          <w:sz w:val="24"/>
          <w:szCs w:val="24"/>
        </w:rPr>
        <w:t>ndo procediere</w:t>
      </w:r>
      <w:r w:rsidR="00AC6C2B" w:rsidRPr="0096514C">
        <w:rPr>
          <w:rFonts w:ascii="Times New Roman" w:hAnsi="Times New Roman" w:cs="Times New Roman"/>
          <w:sz w:val="24"/>
          <w:szCs w:val="24"/>
        </w:rPr>
        <w:t>,</w:t>
      </w:r>
      <w:r w:rsidR="00C32005" w:rsidRPr="0096514C">
        <w:rPr>
          <w:rFonts w:ascii="Times New Roman" w:hAnsi="Times New Roman" w:cs="Times New Roman"/>
          <w:sz w:val="24"/>
          <w:szCs w:val="24"/>
        </w:rPr>
        <w:t xml:space="preserve"> elaborará </w:t>
      </w:r>
      <w:r w:rsidR="00AF472D" w:rsidRPr="0096514C">
        <w:rPr>
          <w:rFonts w:ascii="Times New Roman" w:hAnsi="Times New Roman" w:cs="Times New Roman"/>
          <w:sz w:val="24"/>
          <w:szCs w:val="24"/>
        </w:rPr>
        <w:t xml:space="preserve"> una versión pública del documento</w:t>
      </w:r>
      <w:r w:rsidR="00BA0F6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32005" w:rsidRPr="0096514C">
        <w:rPr>
          <w:rFonts w:ascii="Times New Roman" w:hAnsi="Times New Roman" w:cs="Times New Roman"/>
          <w:sz w:val="24"/>
          <w:szCs w:val="24"/>
        </w:rPr>
        <w:t>y la remitirá al Oficial de Información</w:t>
      </w:r>
      <w:r w:rsidR="00AF472D" w:rsidRPr="009651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6F83FD" w14:textId="174BE8AB" w:rsidR="00A85433" w:rsidRPr="0096514C" w:rsidRDefault="008E28EC" w:rsidP="00A8543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lastRenderedPageBreak/>
        <w:t xml:space="preserve">La versión pública deberá </w:t>
      </w:r>
      <w:r w:rsidR="00A85433" w:rsidRPr="0096514C">
        <w:rPr>
          <w:rFonts w:ascii="Times New Roman" w:hAnsi="Times New Roman" w:cs="Times New Roman"/>
          <w:sz w:val="24"/>
          <w:szCs w:val="24"/>
        </w:rPr>
        <w:t xml:space="preserve">contener un encabezado que la identifique además de </w:t>
      </w:r>
      <w:r w:rsidRPr="0096514C">
        <w:rPr>
          <w:rFonts w:ascii="Times New Roman" w:hAnsi="Times New Roman" w:cs="Times New Roman"/>
          <w:sz w:val="24"/>
          <w:szCs w:val="24"/>
        </w:rPr>
        <w:t xml:space="preserve">una leyenda que </w:t>
      </w:r>
      <w:r w:rsidR="00A85433" w:rsidRPr="0096514C">
        <w:rPr>
          <w:rFonts w:ascii="Times New Roman" w:hAnsi="Times New Roman" w:cs="Times New Roman"/>
          <w:sz w:val="24"/>
          <w:szCs w:val="24"/>
        </w:rPr>
        <w:t>determin</w:t>
      </w:r>
      <w:r w:rsidR="00AC6C2B" w:rsidRPr="0096514C">
        <w:rPr>
          <w:rFonts w:ascii="Times New Roman" w:hAnsi="Times New Roman" w:cs="Times New Roman"/>
          <w:sz w:val="24"/>
          <w:szCs w:val="24"/>
        </w:rPr>
        <w:t>e</w:t>
      </w:r>
      <w:r w:rsidR="00A85433" w:rsidRPr="0096514C">
        <w:rPr>
          <w:rFonts w:ascii="Times New Roman" w:hAnsi="Times New Roman" w:cs="Times New Roman"/>
          <w:sz w:val="24"/>
          <w:szCs w:val="24"/>
        </w:rPr>
        <w:t xml:space="preserve"> la información que ha sido suprimida y </w:t>
      </w:r>
      <w:r w:rsidRPr="0096514C">
        <w:rPr>
          <w:rFonts w:ascii="Times New Roman" w:hAnsi="Times New Roman" w:cs="Times New Roman"/>
          <w:sz w:val="24"/>
          <w:szCs w:val="24"/>
        </w:rPr>
        <w:t>el motivo de la supresión.</w:t>
      </w:r>
      <w:r w:rsidR="00A85433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A85433" w:rsidRPr="0096514C">
        <w:rPr>
          <w:rFonts w:ascii="Times New Roman" w:hAnsi="Times New Roman" w:cs="Times New Roman"/>
          <w:sz w:val="24"/>
          <w:szCs w:val="24"/>
        </w:rPr>
        <w:t>El Oficial de Información podrá orientar al responsable para realizar la versión pública además</w:t>
      </w:r>
      <w:r w:rsidR="00AC6C2B" w:rsidRPr="0096514C">
        <w:rPr>
          <w:rFonts w:ascii="Times New Roman" w:hAnsi="Times New Roman" w:cs="Times New Roman"/>
          <w:sz w:val="24"/>
          <w:szCs w:val="24"/>
        </w:rPr>
        <w:t xml:space="preserve"> de revisar</w:t>
      </w:r>
      <w:r w:rsidR="00A85433" w:rsidRPr="0096514C">
        <w:rPr>
          <w:rFonts w:ascii="Times New Roman" w:hAnsi="Times New Roman" w:cs="Times New Roman"/>
          <w:sz w:val="24"/>
          <w:szCs w:val="24"/>
        </w:rPr>
        <w:t xml:space="preserve"> la versión y hará los comentarios</w:t>
      </w:r>
      <w:r w:rsidR="005C1947" w:rsidRPr="0096514C">
        <w:rPr>
          <w:rFonts w:ascii="Times New Roman" w:hAnsi="Times New Roman" w:cs="Times New Roman"/>
          <w:sz w:val="24"/>
          <w:szCs w:val="24"/>
        </w:rPr>
        <w:t xml:space="preserve"> pertinentes a la misma. </w:t>
      </w:r>
      <w:r w:rsidR="00A85433" w:rsidRPr="0096514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C72635" w14:textId="7D36FAE6" w:rsidR="00165207" w:rsidRPr="0096514C" w:rsidRDefault="00634C7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A85433" w:rsidRPr="0096514C">
        <w:rPr>
          <w:rFonts w:ascii="Times New Roman" w:hAnsi="Times New Roman" w:cs="Times New Roman"/>
          <w:sz w:val="24"/>
          <w:szCs w:val="24"/>
        </w:rPr>
        <w:t xml:space="preserve"> 3</w:t>
      </w:r>
      <w:r w:rsidR="00955290" w:rsidRPr="0096514C">
        <w:rPr>
          <w:rFonts w:ascii="Times New Roman" w:hAnsi="Times New Roman" w:cs="Times New Roman"/>
          <w:sz w:val="24"/>
          <w:szCs w:val="24"/>
        </w:rPr>
        <w:t>6</w:t>
      </w:r>
      <w:r w:rsidR="00792662" w:rsidRPr="0096514C">
        <w:rPr>
          <w:rFonts w:ascii="Times New Roman" w:hAnsi="Times New Roman" w:cs="Times New Roman"/>
          <w:sz w:val="24"/>
          <w:szCs w:val="24"/>
        </w:rPr>
        <w:t>.</w:t>
      </w:r>
      <w:r w:rsidR="00B9629E" w:rsidRPr="0096514C">
        <w:rPr>
          <w:rFonts w:ascii="Times New Roman" w:hAnsi="Times New Roman" w:cs="Times New Roman"/>
          <w:sz w:val="24"/>
          <w:szCs w:val="24"/>
        </w:rPr>
        <w:t>-</w:t>
      </w:r>
      <w:r w:rsidR="00A85433" w:rsidRPr="0096514C">
        <w:rPr>
          <w:rFonts w:ascii="Times New Roman" w:hAnsi="Times New Roman" w:cs="Times New Roman"/>
          <w:sz w:val="24"/>
          <w:szCs w:val="24"/>
        </w:rPr>
        <w:t xml:space="preserve"> Cuando la información requerida no se encuentre en la Unidad Administrat</w:t>
      </w:r>
      <w:r w:rsidR="00562634" w:rsidRPr="0096514C">
        <w:rPr>
          <w:rFonts w:ascii="Times New Roman" w:hAnsi="Times New Roman" w:cs="Times New Roman"/>
          <w:sz w:val="24"/>
          <w:szCs w:val="24"/>
        </w:rPr>
        <w:t>iva</w:t>
      </w:r>
      <w:r w:rsidR="008F291B" w:rsidRPr="0096514C">
        <w:rPr>
          <w:rFonts w:ascii="Times New Roman" w:hAnsi="Times New Roman" w:cs="Times New Roman"/>
          <w:sz w:val="24"/>
          <w:szCs w:val="24"/>
        </w:rPr>
        <w:t>,</w:t>
      </w:r>
      <w:r w:rsidR="00562634" w:rsidRPr="0096514C">
        <w:rPr>
          <w:rFonts w:ascii="Times New Roman" w:hAnsi="Times New Roman" w:cs="Times New Roman"/>
          <w:sz w:val="24"/>
          <w:szCs w:val="24"/>
        </w:rPr>
        <w:t xml:space="preserve"> el responsable de é</w:t>
      </w:r>
      <w:r w:rsidR="00A85433" w:rsidRPr="0096514C">
        <w:rPr>
          <w:rFonts w:ascii="Times New Roman" w:hAnsi="Times New Roman" w:cs="Times New Roman"/>
          <w:sz w:val="24"/>
          <w:szCs w:val="24"/>
        </w:rPr>
        <w:t>sta deberá documentar que realizó</w:t>
      </w:r>
      <w:r w:rsidR="00562634" w:rsidRPr="0096514C">
        <w:rPr>
          <w:rFonts w:ascii="Times New Roman" w:hAnsi="Times New Roman" w:cs="Times New Roman"/>
          <w:sz w:val="24"/>
          <w:szCs w:val="24"/>
        </w:rPr>
        <w:t xml:space="preserve"> una búsqueda de la información</w:t>
      </w:r>
      <w:r w:rsidR="00374DF0" w:rsidRPr="0096514C">
        <w:rPr>
          <w:rFonts w:ascii="Times New Roman" w:hAnsi="Times New Roman" w:cs="Times New Roman"/>
          <w:sz w:val="24"/>
          <w:szCs w:val="24"/>
        </w:rPr>
        <w:t xml:space="preserve"> y lo comunicará al Oficial de Información junto con los documentos que demuestren la búsqueda de la información.</w:t>
      </w:r>
    </w:p>
    <w:p w14:paraId="1986AC0A" w14:textId="57BBC1D0" w:rsidR="005A6480" w:rsidRPr="0096514C" w:rsidRDefault="0056263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Además, </w:t>
      </w:r>
      <w:r w:rsidR="009B44FF" w:rsidRPr="0096514C">
        <w:rPr>
          <w:rFonts w:ascii="Times New Roman" w:hAnsi="Times New Roman" w:cs="Times New Roman"/>
          <w:sz w:val="24"/>
          <w:szCs w:val="24"/>
        </w:rPr>
        <w:t>u</w:t>
      </w:r>
      <w:r w:rsidR="002F1053" w:rsidRPr="0096514C">
        <w:rPr>
          <w:rFonts w:ascii="Times New Roman" w:hAnsi="Times New Roman" w:cs="Times New Roman"/>
          <w:sz w:val="24"/>
          <w:szCs w:val="24"/>
        </w:rPr>
        <w:t xml:space="preserve">na vez verificada la inexistencia de la información solicitada, el encargado de la Unidad Administrativa </w:t>
      </w:r>
      <w:r w:rsidR="005A6480" w:rsidRPr="0096514C">
        <w:rPr>
          <w:rFonts w:ascii="Times New Roman" w:hAnsi="Times New Roman" w:cs="Times New Roman"/>
          <w:sz w:val="24"/>
          <w:szCs w:val="24"/>
        </w:rPr>
        <w:t>informará</w:t>
      </w:r>
      <w:r w:rsidR="00A85433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5A6480" w:rsidRPr="0096514C">
        <w:rPr>
          <w:rFonts w:ascii="Times New Roman" w:hAnsi="Times New Roman" w:cs="Times New Roman"/>
          <w:sz w:val="24"/>
          <w:szCs w:val="24"/>
        </w:rPr>
        <w:t xml:space="preserve">al </w:t>
      </w:r>
      <w:r w:rsidR="00A85433" w:rsidRPr="0096514C">
        <w:rPr>
          <w:rFonts w:ascii="Times New Roman" w:hAnsi="Times New Roman" w:cs="Times New Roman"/>
          <w:sz w:val="24"/>
          <w:szCs w:val="24"/>
        </w:rPr>
        <w:t>Oficial de Información</w:t>
      </w:r>
      <w:r w:rsidR="005A6480" w:rsidRPr="0096514C">
        <w:rPr>
          <w:rFonts w:ascii="Times New Roman" w:hAnsi="Times New Roman" w:cs="Times New Roman"/>
          <w:sz w:val="24"/>
          <w:szCs w:val="24"/>
        </w:rPr>
        <w:t xml:space="preserve"> y remitirá los documentos que comprueben las gestiones realizadas</w:t>
      </w:r>
      <w:r w:rsidR="00A85433" w:rsidRPr="0096514C">
        <w:rPr>
          <w:rFonts w:ascii="Times New Roman" w:hAnsi="Times New Roman" w:cs="Times New Roman"/>
          <w:sz w:val="24"/>
          <w:szCs w:val="24"/>
        </w:rPr>
        <w:t>.</w:t>
      </w:r>
    </w:p>
    <w:p w14:paraId="53EDC032" w14:textId="6D3DB448" w:rsidR="00165207" w:rsidRPr="0096514C" w:rsidRDefault="00B962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E22C34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55290" w:rsidRPr="0096514C">
        <w:rPr>
          <w:rFonts w:ascii="Times New Roman" w:hAnsi="Times New Roman" w:cs="Times New Roman"/>
          <w:sz w:val="24"/>
          <w:szCs w:val="24"/>
        </w:rPr>
        <w:t>37</w:t>
      </w:r>
      <w:r w:rsidR="00E22C34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E22C34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165207" w:rsidRPr="0096514C">
        <w:rPr>
          <w:rFonts w:ascii="Times New Roman" w:hAnsi="Times New Roman" w:cs="Times New Roman"/>
          <w:sz w:val="24"/>
          <w:szCs w:val="24"/>
        </w:rPr>
        <w:t xml:space="preserve">El </w:t>
      </w:r>
      <w:r w:rsidR="005A6480" w:rsidRPr="0096514C">
        <w:rPr>
          <w:rFonts w:ascii="Times New Roman" w:hAnsi="Times New Roman" w:cs="Times New Roman"/>
          <w:sz w:val="24"/>
          <w:szCs w:val="24"/>
        </w:rPr>
        <w:t xml:space="preserve"> Oficial de Información realizará las requerimientos necesarios para verificar si la información solicitada se encuentra en otra unidad administrativa</w:t>
      </w:r>
      <w:r w:rsidR="008F291B" w:rsidRPr="0096514C">
        <w:rPr>
          <w:rFonts w:ascii="Times New Roman" w:hAnsi="Times New Roman" w:cs="Times New Roman"/>
          <w:sz w:val="24"/>
          <w:szCs w:val="24"/>
        </w:rPr>
        <w:t>.</w:t>
      </w:r>
      <w:r w:rsidR="005A6480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8F291B" w:rsidRPr="0096514C">
        <w:rPr>
          <w:rFonts w:ascii="Times New Roman" w:hAnsi="Times New Roman" w:cs="Times New Roman"/>
          <w:sz w:val="24"/>
          <w:szCs w:val="24"/>
        </w:rPr>
        <w:t>L</w:t>
      </w:r>
      <w:r w:rsidR="00165207" w:rsidRPr="0096514C">
        <w:rPr>
          <w:rFonts w:ascii="Times New Roman" w:hAnsi="Times New Roman" w:cs="Times New Roman"/>
          <w:sz w:val="24"/>
          <w:szCs w:val="24"/>
        </w:rPr>
        <w:t>uego</w:t>
      </w:r>
      <w:r w:rsidR="008F291B" w:rsidRPr="0096514C">
        <w:rPr>
          <w:rFonts w:ascii="Times New Roman" w:hAnsi="Times New Roman" w:cs="Times New Roman"/>
          <w:sz w:val="24"/>
          <w:szCs w:val="24"/>
        </w:rPr>
        <w:t xml:space="preserve"> de realizar dicha verificación</w:t>
      </w:r>
      <w:r w:rsidR="00165207" w:rsidRPr="0096514C">
        <w:rPr>
          <w:rFonts w:ascii="Times New Roman" w:hAnsi="Times New Roman" w:cs="Times New Roman"/>
          <w:sz w:val="24"/>
          <w:szCs w:val="24"/>
        </w:rPr>
        <w:t>, el Oficial de Información requerirá a la Unidad de Gestión Documental y Archivo que informe si la información solicitada ha sido destruida siguiendo los procedimientos de eliminación documental legalmente establecidos.</w:t>
      </w:r>
    </w:p>
    <w:p w14:paraId="145D563E" w14:textId="526A169D" w:rsidR="005A6480" w:rsidRPr="0096514C" w:rsidRDefault="00B962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E22C34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55290" w:rsidRPr="0096514C">
        <w:rPr>
          <w:rFonts w:ascii="Times New Roman" w:hAnsi="Times New Roman" w:cs="Times New Roman"/>
          <w:sz w:val="24"/>
          <w:szCs w:val="24"/>
        </w:rPr>
        <w:t>38</w:t>
      </w:r>
      <w:r w:rsidR="00E22C34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E22C34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2C181F" w:rsidRPr="0096514C">
        <w:rPr>
          <w:rFonts w:ascii="Times New Roman" w:hAnsi="Times New Roman" w:cs="Times New Roman"/>
          <w:sz w:val="24"/>
          <w:szCs w:val="24"/>
        </w:rPr>
        <w:t>Si</w:t>
      </w:r>
      <w:r w:rsidR="005A6480" w:rsidRPr="0096514C">
        <w:rPr>
          <w:rFonts w:ascii="Times New Roman" w:hAnsi="Times New Roman" w:cs="Times New Roman"/>
          <w:sz w:val="24"/>
          <w:szCs w:val="24"/>
        </w:rPr>
        <w:t xml:space="preserve"> se determina que la información no se posee en el ente obligado emitirá resolución motivada en la que  confirmare su inexistencia y proporcionará al solicitante los documentos que demuestren las gestiones realizadas.</w:t>
      </w:r>
    </w:p>
    <w:p w14:paraId="1CEB5D5E" w14:textId="77544AB0" w:rsidR="005E4FB0" w:rsidRPr="0096514C" w:rsidRDefault="005A648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En los casos en que </w:t>
      </w:r>
      <w:r w:rsidRPr="0096514C">
        <w:rPr>
          <w:rFonts w:ascii="Times New Roman" w:hAnsi="Times New Roman" w:cs="Times New Roman"/>
          <w:strike/>
          <w:sz w:val="24"/>
          <w:szCs w:val="24"/>
        </w:rPr>
        <w:t>se</w:t>
      </w:r>
      <w:r w:rsidRPr="0096514C">
        <w:rPr>
          <w:rFonts w:ascii="Times New Roman" w:hAnsi="Times New Roman" w:cs="Times New Roman"/>
          <w:sz w:val="24"/>
          <w:szCs w:val="24"/>
        </w:rPr>
        <w:t xml:space="preserve"> la información no se encuentre en poder del ente obligado debido a su destrucción ilegitima, además de lo expresado en este artículo el Oficial de Información deberá informar al Instituto sobre la destrucción realizada. </w:t>
      </w:r>
    </w:p>
    <w:p w14:paraId="3A5B938C" w14:textId="7BDD66D4" w:rsidR="004A7D48" w:rsidRPr="0096514C" w:rsidRDefault="00B9629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B9629E">
        <w:rPr>
          <w:rFonts w:ascii="Times New Roman" w:hAnsi="Times New Roman" w:cs="Times New Roman"/>
          <w:sz w:val="24"/>
          <w:szCs w:val="24"/>
        </w:rPr>
        <w:t xml:space="preserve"> </w:t>
      </w:r>
      <w:r w:rsidR="0002662C" w:rsidRPr="0096514C">
        <w:rPr>
          <w:rFonts w:ascii="Times New Roman" w:hAnsi="Times New Roman" w:cs="Times New Roman"/>
          <w:sz w:val="24"/>
          <w:szCs w:val="24"/>
        </w:rPr>
        <w:t>39</w:t>
      </w:r>
      <w:r w:rsidR="004A7D48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4A7D48" w:rsidRPr="0096514C">
        <w:rPr>
          <w:rFonts w:ascii="Times New Roman" w:hAnsi="Times New Roman" w:cs="Times New Roman"/>
          <w:sz w:val="24"/>
          <w:szCs w:val="24"/>
        </w:rPr>
        <w:t xml:space="preserve"> Una vez contestados los requerimientos de parte de las Unidades Administrativas, </w:t>
      </w:r>
      <w:r w:rsidR="00E63733" w:rsidRPr="0096514C">
        <w:rPr>
          <w:rFonts w:ascii="Times New Roman" w:hAnsi="Times New Roman" w:cs="Times New Roman"/>
          <w:sz w:val="24"/>
          <w:szCs w:val="24"/>
        </w:rPr>
        <w:t xml:space="preserve">sin mayor dilación </w:t>
      </w:r>
      <w:r w:rsidR="004A7D48" w:rsidRPr="0096514C">
        <w:rPr>
          <w:rFonts w:ascii="Times New Roman" w:hAnsi="Times New Roman" w:cs="Times New Roman"/>
          <w:sz w:val="24"/>
          <w:szCs w:val="24"/>
        </w:rPr>
        <w:t>el Oficial de información deberá emitir la resolución que corresponda para conceder acceso a la información proveída por las Unidades Administrativas, denegar acceso por causas justificadas o informar sobre la declaratoria de inexistencia al ciudadano.</w:t>
      </w:r>
    </w:p>
    <w:p w14:paraId="5879443C" w14:textId="63187B6C" w:rsidR="00254EA6" w:rsidRPr="0096514C" w:rsidRDefault="00254EA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En la resolución del Oficial de información deberá informarse al solicitante que en caso de estar en desacuerdo con lo resuelto o con la información entregada, cuenta con un plazo de 5 días hábiles para acudir por la vía de la apelación al Instituto.</w:t>
      </w:r>
    </w:p>
    <w:p w14:paraId="57517315" w14:textId="312BB9CF" w:rsidR="000140D7" w:rsidRPr="0096514C" w:rsidRDefault="005133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513309">
        <w:rPr>
          <w:rFonts w:ascii="Times New Roman" w:hAnsi="Times New Roman" w:cs="Times New Roman"/>
          <w:sz w:val="24"/>
          <w:szCs w:val="24"/>
        </w:rPr>
        <w:t xml:space="preserve"> </w:t>
      </w:r>
      <w:r w:rsidR="004A7D48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55290" w:rsidRPr="0096514C">
        <w:rPr>
          <w:rFonts w:ascii="Times New Roman" w:hAnsi="Times New Roman" w:cs="Times New Roman"/>
          <w:sz w:val="24"/>
          <w:szCs w:val="24"/>
        </w:rPr>
        <w:t>4</w:t>
      </w:r>
      <w:r w:rsidR="0002662C" w:rsidRPr="0096514C">
        <w:rPr>
          <w:rFonts w:ascii="Times New Roman" w:hAnsi="Times New Roman" w:cs="Times New Roman"/>
          <w:sz w:val="24"/>
          <w:szCs w:val="24"/>
        </w:rPr>
        <w:t>0</w:t>
      </w:r>
      <w:r w:rsidR="004A7D48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4A7D48" w:rsidRPr="0096514C">
        <w:rPr>
          <w:rFonts w:ascii="Times New Roman" w:hAnsi="Times New Roman" w:cs="Times New Roman"/>
          <w:sz w:val="24"/>
          <w:szCs w:val="24"/>
        </w:rPr>
        <w:t xml:space="preserve"> El Oficial de Información debe dejar constancia de la entrega de la información en el expediente de acceso a la información. Cuando la entrega se realice por medio físico deberá realizar un acta de entrega o </w:t>
      </w:r>
      <w:r w:rsidR="00B43DDA" w:rsidRPr="0096514C">
        <w:rPr>
          <w:rFonts w:ascii="Times New Roman" w:hAnsi="Times New Roman" w:cs="Times New Roman"/>
          <w:sz w:val="24"/>
          <w:szCs w:val="24"/>
        </w:rPr>
        <w:t>por medio de anotación marginal en la solicitud de acceso</w:t>
      </w:r>
      <w:r w:rsidR="000140D7" w:rsidRPr="0096514C">
        <w:rPr>
          <w:rFonts w:ascii="Times New Roman" w:hAnsi="Times New Roman" w:cs="Times New Roman"/>
          <w:sz w:val="24"/>
          <w:szCs w:val="24"/>
        </w:rPr>
        <w:t>.</w:t>
      </w:r>
      <w:r w:rsidR="00B43DDA"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B1766F" w14:textId="20F4A6F4" w:rsidR="00507D41" w:rsidRPr="0096514C" w:rsidRDefault="000140D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E</w:t>
      </w:r>
      <w:r w:rsidR="00B43DDA" w:rsidRPr="0096514C">
        <w:rPr>
          <w:rFonts w:ascii="Times New Roman" w:hAnsi="Times New Roman" w:cs="Times New Roman"/>
          <w:sz w:val="24"/>
          <w:szCs w:val="24"/>
        </w:rPr>
        <w:t>n todo caso debe hacerse constar que el sol</w:t>
      </w:r>
      <w:r w:rsidR="00254EA6" w:rsidRPr="0096514C">
        <w:rPr>
          <w:rFonts w:ascii="Times New Roman" w:hAnsi="Times New Roman" w:cs="Times New Roman"/>
          <w:sz w:val="24"/>
          <w:szCs w:val="24"/>
        </w:rPr>
        <w:t xml:space="preserve">icitante recibió la información, asimismo cuando la información sea entregada por medio de correspondencia física, deberá constar documento de recepción de la misma. Cuando </w:t>
      </w:r>
      <w:r w:rsidR="00B375FE" w:rsidRPr="0096514C">
        <w:rPr>
          <w:rFonts w:ascii="Times New Roman" w:hAnsi="Times New Roman" w:cs="Times New Roman"/>
          <w:sz w:val="24"/>
          <w:szCs w:val="24"/>
        </w:rPr>
        <w:t>l</w:t>
      </w:r>
      <w:r w:rsidR="00254EA6" w:rsidRPr="0096514C">
        <w:rPr>
          <w:rFonts w:ascii="Times New Roman" w:hAnsi="Times New Roman" w:cs="Times New Roman"/>
          <w:sz w:val="24"/>
          <w:szCs w:val="24"/>
        </w:rPr>
        <w:t xml:space="preserve">a entrega se realice por medio de envío </w:t>
      </w:r>
      <w:r w:rsidR="00254EA6" w:rsidRPr="0096514C">
        <w:rPr>
          <w:rFonts w:ascii="Times New Roman" w:hAnsi="Times New Roman" w:cs="Times New Roman"/>
          <w:sz w:val="24"/>
          <w:szCs w:val="24"/>
        </w:rPr>
        <w:lastRenderedPageBreak/>
        <w:t>electrónico</w:t>
      </w:r>
      <w:r w:rsidR="00B375FE" w:rsidRPr="0096514C">
        <w:rPr>
          <w:rFonts w:ascii="Times New Roman" w:hAnsi="Times New Roman" w:cs="Times New Roman"/>
          <w:sz w:val="24"/>
          <w:szCs w:val="24"/>
        </w:rPr>
        <w:t>,</w:t>
      </w:r>
      <w:r w:rsidR="00254EA6" w:rsidRPr="0096514C">
        <w:rPr>
          <w:rFonts w:ascii="Times New Roman" w:hAnsi="Times New Roman" w:cs="Times New Roman"/>
          <w:sz w:val="24"/>
          <w:szCs w:val="24"/>
        </w:rPr>
        <w:t xml:space="preserve"> l</w:t>
      </w:r>
      <w:r w:rsidR="004A7D48" w:rsidRPr="0096514C">
        <w:rPr>
          <w:rFonts w:ascii="Times New Roman" w:hAnsi="Times New Roman" w:cs="Times New Roman"/>
          <w:sz w:val="24"/>
          <w:szCs w:val="24"/>
        </w:rPr>
        <w:t>os entes obligados</w:t>
      </w:r>
      <w:r w:rsidR="006F341B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254EA6" w:rsidRPr="0096514C">
        <w:rPr>
          <w:rFonts w:ascii="Times New Roman" w:hAnsi="Times New Roman" w:cs="Times New Roman"/>
          <w:sz w:val="24"/>
          <w:szCs w:val="24"/>
        </w:rPr>
        <w:t>deberán</w:t>
      </w:r>
      <w:r w:rsidR="004A7D48" w:rsidRPr="0096514C">
        <w:rPr>
          <w:rFonts w:ascii="Times New Roman" w:hAnsi="Times New Roman" w:cs="Times New Roman"/>
          <w:sz w:val="24"/>
          <w:szCs w:val="24"/>
        </w:rPr>
        <w:t xml:space="preserve"> adoptar las medidas técnicas necesarias para asegurar y certificar la entrega de la información solicitada</w:t>
      </w:r>
      <w:r w:rsidR="00254EA6" w:rsidRPr="0096514C">
        <w:rPr>
          <w:rFonts w:ascii="Times New Roman" w:hAnsi="Times New Roman" w:cs="Times New Roman"/>
          <w:sz w:val="24"/>
          <w:szCs w:val="24"/>
        </w:rPr>
        <w:t>.</w:t>
      </w:r>
    </w:p>
    <w:p w14:paraId="72E98FD4" w14:textId="16AB7ECD" w:rsidR="00714011" w:rsidRPr="0096514C" w:rsidRDefault="00F0128B" w:rsidP="0071401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i/>
          <w:sz w:val="24"/>
          <w:szCs w:val="24"/>
        </w:rPr>
        <w:t>V</w:t>
      </w:r>
      <w:r w:rsidR="00714011" w:rsidRPr="0096514C">
        <w:rPr>
          <w:rFonts w:ascii="Times New Roman" w:hAnsi="Times New Roman" w:cs="Times New Roman"/>
          <w:i/>
          <w:sz w:val="24"/>
          <w:szCs w:val="24"/>
        </w:rPr>
        <w:t>I. De la gestión de solicitudes de datos personales.</w:t>
      </w:r>
    </w:p>
    <w:p w14:paraId="14E70DED" w14:textId="3AF3631E" w:rsidR="00714011" w:rsidRPr="0096514C" w:rsidRDefault="005133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 Artículo</w:t>
      </w:r>
      <w:r w:rsidR="00714011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55290" w:rsidRPr="0096514C">
        <w:rPr>
          <w:rFonts w:ascii="Times New Roman" w:hAnsi="Times New Roman" w:cs="Times New Roman"/>
          <w:sz w:val="24"/>
          <w:szCs w:val="24"/>
        </w:rPr>
        <w:t>4</w:t>
      </w:r>
      <w:r w:rsidR="0002662C" w:rsidRPr="0096514C">
        <w:rPr>
          <w:rFonts w:ascii="Times New Roman" w:hAnsi="Times New Roman" w:cs="Times New Roman"/>
          <w:sz w:val="24"/>
          <w:szCs w:val="24"/>
        </w:rPr>
        <w:t>1</w:t>
      </w:r>
      <w:r w:rsidR="00714011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714011" w:rsidRPr="0096514C">
        <w:rPr>
          <w:rFonts w:ascii="Times New Roman" w:hAnsi="Times New Roman" w:cs="Times New Roman"/>
          <w:sz w:val="24"/>
          <w:szCs w:val="24"/>
        </w:rPr>
        <w:t xml:space="preserve"> En la gestión de solicitudes sobre datos personales se atenderá en la medida </w:t>
      </w:r>
      <w:r w:rsidR="0040250D" w:rsidRPr="0096514C">
        <w:rPr>
          <w:rFonts w:ascii="Times New Roman" w:hAnsi="Times New Roman" w:cs="Times New Roman"/>
          <w:sz w:val="24"/>
          <w:szCs w:val="24"/>
        </w:rPr>
        <w:t>de lo posible</w:t>
      </w:r>
      <w:r w:rsidR="00714011" w:rsidRPr="0096514C">
        <w:rPr>
          <w:rFonts w:ascii="Times New Roman" w:hAnsi="Times New Roman" w:cs="Times New Roman"/>
          <w:sz w:val="24"/>
          <w:szCs w:val="24"/>
        </w:rPr>
        <w:t xml:space="preserve"> los aspectos procedimentales desarrollados en este lineamiento para la gestión de solicitudes de </w:t>
      </w:r>
      <w:r w:rsidR="0051325A" w:rsidRPr="0096514C">
        <w:rPr>
          <w:rFonts w:ascii="Times New Roman" w:hAnsi="Times New Roman" w:cs="Times New Roman"/>
          <w:sz w:val="24"/>
          <w:szCs w:val="24"/>
        </w:rPr>
        <w:t>acceso a la información pública, salvos las excepciones que se detallan a continuación.</w:t>
      </w:r>
    </w:p>
    <w:p w14:paraId="72C7E036" w14:textId="06A886F3" w:rsidR="0051325A" w:rsidRPr="0096514C" w:rsidRDefault="005133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Pr="0096514C" w:rsidDel="00513309">
        <w:rPr>
          <w:rFonts w:ascii="Times New Roman" w:hAnsi="Times New Roman" w:cs="Times New Roman"/>
          <w:sz w:val="24"/>
          <w:szCs w:val="24"/>
        </w:rPr>
        <w:t xml:space="preserve"> </w:t>
      </w:r>
      <w:r w:rsidR="0051325A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955290" w:rsidRPr="0096514C">
        <w:rPr>
          <w:rFonts w:ascii="Times New Roman" w:hAnsi="Times New Roman" w:cs="Times New Roman"/>
          <w:sz w:val="24"/>
          <w:szCs w:val="24"/>
        </w:rPr>
        <w:t>4</w:t>
      </w:r>
      <w:r w:rsidR="0002662C" w:rsidRPr="0096514C">
        <w:rPr>
          <w:rFonts w:ascii="Times New Roman" w:hAnsi="Times New Roman" w:cs="Times New Roman"/>
          <w:sz w:val="24"/>
          <w:szCs w:val="24"/>
        </w:rPr>
        <w:t>2</w:t>
      </w:r>
      <w:r w:rsidR="0051325A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51325A" w:rsidRPr="0096514C">
        <w:rPr>
          <w:rFonts w:ascii="Times New Roman" w:hAnsi="Times New Roman" w:cs="Times New Roman"/>
          <w:sz w:val="24"/>
          <w:szCs w:val="24"/>
        </w:rPr>
        <w:t xml:space="preserve"> La gestión de solicitudes </w:t>
      </w:r>
      <w:r w:rsidR="00A22E1B" w:rsidRPr="0096514C">
        <w:rPr>
          <w:rFonts w:ascii="Times New Roman" w:hAnsi="Times New Roman" w:cs="Times New Roman"/>
          <w:sz w:val="24"/>
          <w:szCs w:val="24"/>
        </w:rPr>
        <w:t>sobre datos personales deberá seguir los plazos establecidos en el Art. 36 de la LAIP. En lo relativo al acceso a los datos personales, regulado en las letras “a”, “b” y “c” del Art. 36 de la LAIP</w:t>
      </w:r>
      <w:r w:rsidR="00634C73" w:rsidRPr="0096514C">
        <w:rPr>
          <w:rFonts w:ascii="Times New Roman" w:hAnsi="Times New Roman" w:cs="Times New Roman"/>
          <w:sz w:val="24"/>
          <w:szCs w:val="24"/>
        </w:rPr>
        <w:t xml:space="preserve"> s</w:t>
      </w:r>
      <w:r w:rsidR="00A22E1B" w:rsidRPr="0096514C">
        <w:rPr>
          <w:rFonts w:ascii="Times New Roman" w:hAnsi="Times New Roman" w:cs="Times New Roman"/>
          <w:sz w:val="24"/>
          <w:szCs w:val="24"/>
        </w:rPr>
        <w:t>e seguirá el mismo procedimiento que para la gestión de solicitudes de acceso a la información pública. En cuanto a la rectificación de datos personales, de acuerdo a la letra “c” del Art. 36 de la LAIP se adecuará el procedimiento respetando el plazo extendido establecido en la ley.</w:t>
      </w:r>
    </w:p>
    <w:p w14:paraId="0A2242D5" w14:textId="63915B93" w:rsidR="001D009D" w:rsidRPr="0096514C" w:rsidRDefault="005133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Artículo </w:t>
      </w:r>
      <w:r w:rsidR="00955290" w:rsidRPr="0096514C">
        <w:rPr>
          <w:rFonts w:ascii="Times New Roman" w:hAnsi="Times New Roman" w:cs="Times New Roman"/>
          <w:sz w:val="24"/>
          <w:szCs w:val="24"/>
        </w:rPr>
        <w:t>4</w:t>
      </w:r>
      <w:r w:rsidR="0002662C" w:rsidRPr="0096514C">
        <w:rPr>
          <w:rFonts w:ascii="Times New Roman" w:hAnsi="Times New Roman" w:cs="Times New Roman"/>
          <w:sz w:val="24"/>
          <w:szCs w:val="24"/>
        </w:rPr>
        <w:t>3</w:t>
      </w:r>
      <w:r w:rsidRPr="0096514C">
        <w:rPr>
          <w:rFonts w:ascii="Times New Roman" w:hAnsi="Times New Roman" w:cs="Times New Roman"/>
          <w:sz w:val="24"/>
          <w:szCs w:val="24"/>
        </w:rPr>
        <w:t>.-</w:t>
      </w:r>
      <w:r w:rsidR="001D009D" w:rsidRPr="0096514C">
        <w:rPr>
          <w:rFonts w:ascii="Times New Roman" w:hAnsi="Times New Roman" w:cs="Times New Roman"/>
          <w:sz w:val="24"/>
          <w:szCs w:val="24"/>
        </w:rPr>
        <w:t xml:space="preserve"> Para la gestión de acceso a datos personales</w:t>
      </w:r>
      <w:r w:rsidR="00792662" w:rsidRPr="0096514C">
        <w:rPr>
          <w:rFonts w:ascii="Times New Roman" w:hAnsi="Times New Roman" w:cs="Times New Roman"/>
          <w:sz w:val="24"/>
          <w:szCs w:val="24"/>
        </w:rPr>
        <w:t>,</w:t>
      </w:r>
      <w:r w:rsidR="001D009D" w:rsidRPr="0096514C">
        <w:rPr>
          <w:rFonts w:ascii="Times New Roman" w:hAnsi="Times New Roman" w:cs="Times New Roman"/>
          <w:sz w:val="24"/>
          <w:szCs w:val="24"/>
        </w:rPr>
        <w:t xml:space="preserve"> las Unidades Administrativas que posean la información solicitada podrán conocer la identidad del solicitante a fin de corroborar que dicha persona, sea </w:t>
      </w:r>
      <w:r w:rsidR="00C90FE5" w:rsidRPr="0096514C">
        <w:rPr>
          <w:rFonts w:ascii="Times New Roman" w:hAnsi="Times New Roman" w:cs="Times New Roman"/>
          <w:sz w:val="24"/>
          <w:szCs w:val="24"/>
        </w:rPr>
        <w:t>el titular</w:t>
      </w:r>
      <w:r w:rsidR="001D009D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90FE5" w:rsidRPr="0096514C">
        <w:rPr>
          <w:rFonts w:ascii="Times New Roman" w:hAnsi="Times New Roman" w:cs="Times New Roman"/>
          <w:sz w:val="24"/>
          <w:szCs w:val="24"/>
        </w:rPr>
        <w:t xml:space="preserve"> de los datos requeridos </w:t>
      </w:r>
      <w:r w:rsidR="001D009D" w:rsidRPr="0096514C">
        <w:rPr>
          <w:rFonts w:ascii="Times New Roman" w:hAnsi="Times New Roman" w:cs="Times New Roman"/>
          <w:sz w:val="24"/>
          <w:szCs w:val="24"/>
        </w:rPr>
        <w:t xml:space="preserve">o </w:t>
      </w:r>
      <w:r w:rsidR="00C90FE5" w:rsidRPr="0096514C">
        <w:rPr>
          <w:rFonts w:ascii="Times New Roman" w:hAnsi="Times New Roman" w:cs="Times New Roman"/>
          <w:sz w:val="24"/>
          <w:szCs w:val="24"/>
        </w:rPr>
        <w:t xml:space="preserve">posea </w:t>
      </w:r>
      <w:r w:rsidR="001D009D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90FE5" w:rsidRPr="0096514C">
        <w:rPr>
          <w:rFonts w:ascii="Times New Roman" w:hAnsi="Times New Roman" w:cs="Times New Roman"/>
          <w:sz w:val="24"/>
          <w:szCs w:val="24"/>
        </w:rPr>
        <w:t>autorización suficiente</w:t>
      </w:r>
      <w:r w:rsidR="001D009D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C90FE5" w:rsidRPr="0096514C">
        <w:rPr>
          <w:rFonts w:ascii="Times New Roman" w:hAnsi="Times New Roman" w:cs="Times New Roman"/>
          <w:sz w:val="24"/>
          <w:szCs w:val="24"/>
        </w:rPr>
        <w:t>d</w:t>
      </w:r>
      <w:r w:rsidR="001D009D" w:rsidRPr="0096514C">
        <w:rPr>
          <w:rFonts w:ascii="Times New Roman" w:hAnsi="Times New Roman" w:cs="Times New Roman"/>
          <w:sz w:val="24"/>
          <w:szCs w:val="24"/>
        </w:rPr>
        <w:t>e</w:t>
      </w:r>
      <w:r w:rsidR="00792662" w:rsidRPr="0096514C">
        <w:rPr>
          <w:rFonts w:ascii="Times New Roman" w:hAnsi="Times New Roman" w:cs="Times New Roman"/>
          <w:sz w:val="24"/>
          <w:szCs w:val="24"/>
        </w:rPr>
        <w:t>l titular de los datos</w:t>
      </w:r>
      <w:r w:rsidR="00C90FE5" w:rsidRPr="009651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9D5D33" w14:textId="77777777" w:rsidR="001D009D" w:rsidRPr="0096514C" w:rsidRDefault="006542C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C94FF9" w14:textId="5A730824" w:rsidR="001D009D" w:rsidRPr="0096514C" w:rsidRDefault="005133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Artículo</w:t>
      </w:r>
      <w:r w:rsidR="001D009D" w:rsidRPr="0096514C">
        <w:rPr>
          <w:rFonts w:ascii="Times New Roman" w:hAnsi="Times New Roman" w:cs="Times New Roman"/>
          <w:sz w:val="24"/>
          <w:szCs w:val="24"/>
        </w:rPr>
        <w:t xml:space="preserve"> </w:t>
      </w:r>
      <w:r w:rsidR="00792662" w:rsidRPr="0096514C">
        <w:rPr>
          <w:rFonts w:ascii="Times New Roman" w:hAnsi="Times New Roman" w:cs="Times New Roman"/>
          <w:sz w:val="24"/>
          <w:szCs w:val="24"/>
        </w:rPr>
        <w:t>4</w:t>
      </w:r>
      <w:r w:rsidR="0002662C" w:rsidRPr="0096514C">
        <w:rPr>
          <w:rFonts w:ascii="Times New Roman" w:hAnsi="Times New Roman" w:cs="Times New Roman"/>
          <w:sz w:val="24"/>
          <w:szCs w:val="24"/>
        </w:rPr>
        <w:t>4</w:t>
      </w:r>
      <w:r w:rsidR="001D009D" w:rsidRPr="0096514C">
        <w:rPr>
          <w:rFonts w:ascii="Times New Roman" w:hAnsi="Times New Roman" w:cs="Times New Roman"/>
          <w:sz w:val="24"/>
          <w:szCs w:val="24"/>
        </w:rPr>
        <w:t>.</w:t>
      </w:r>
      <w:r w:rsidRPr="0096514C">
        <w:rPr>
          <w:rFonts w:ascii="Times New Roman" w:hAnsi="Times New Roman" w:cs="Times New Roman"/>
          <w:sz w:val="24"/>
          <w:szCs w:val="24"/>
        </w:rPr>
        <w:t>-</w:t>
      </w:r>
      <w:r w:rsidR="001D009D" w:rsidRPr="0096514C">
        <w:rPr>
          <w:rFonts w:ascii="Times New Roman" w:hAnsi="Times New Roman" w:cs="Times New Roman"/>
          <w:sz w:val="24"/>
          <w:szCs w:val="24"/>
        </w:rPr>
        <w:t xml:space="preserve"> El presente lineamiento entrará en vigencia ocho días después de su publicación en el Diario Oficial. </w:t>
      </w:r>
    </w:p>
    <w:p w14:paraId="3F802732" w14:textId="77777777" w:rsidR="001D009D" w:rsidRPr="0096514C" w:rsidRDefault="001D009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CB83DF6" w14:textId="77777777" w:rsidR="00E059CB" w:rsidRPr="0096514C" w:rsidRDefault="00E059CB" w:rsidP="0096514C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432E01B3" w14:textId="77777777" w:rsidR="00E059CB" w:rsidRPr="0096514C" w:rsidRDefault="00E059CB" w:rsidP="0096514C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57040944" w14:textId="77777777" w:rsidR="00E059CB" w:rsidRPr="0096514C" w:rsidRDefault="00E059CB" w:rsidP="0096514C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326C7B10" w14:textId="2DA77C67" w:rsidR="001D009D" w:rsidRPr="0096514C" w:rsidRDefault="001D009D" w:rsidP="0096514C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>INSTITUTO DE ACCESO A LA INFORMACIÓN PÚBLICA</w:t>
      </w:r>
    </w:p>
    <w:p w14:paraId="0D5C44DA" w14:textId="0A0C42F2" w:rsidR="001D009D" w:rsidRPr="0096514C" w:rsidRDefault="001D009D" w:rsidP="0096514C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96514C">
        <w:rPr>
          <w:rFonts w:ascii="Times New Roman" w:hAnsi="Times New Roman" w:cs="Times New Roman"/>
          <w:sz w:val="24"/>
          <w:szCs w:val="24"/>
        </w:rPr>
        <w:t xml:space="preserve">San Salvador, a los </w:t>
      </w:r>
      <w:r w:rsidR="00895E28" w:rsidRPr="0096514C">
        <w:rPr>
          <w:rFonts w:ascii="Times New Roman" w:hAnsi="Times New Roman" w:cs="Times New Roman"/>
          <w:sz w:val="24"/>
          <w:szCs w:val="24"/>
        </w:rPr>
        <w:t>..</w:t>
      </w:r>
      <w:r w:rsidRPr="0096514C">
        <w:rPr>
          <w:rFonts w:ascii="Times New Roman" w:hAnsi="Times New Roman" w:cs="Times New Roman"/>
          <w:sz w:val="24"/>
          <w:szCs w:val="24"/>
        </w:rPr>
        <w:t xml:space="preserve"> días del mes de julio del año dos mil </w:t>
      </w:r>
      <w:r w:rsidR="00F0128B" w:rsidRPr="0096514C">
        <w:rPr>
          <w:rFonts w:ascii="Times New Roman" w:hAnsi="Times New Roman" w:cs="Times New Roman"/>
          <w:sz w:val="24"/>
          <w:szCs w:val="24"/>
        </w:rPr>
        <w:t>diecisiete</w:t>
      </w:r>
      <w:r w:rsidRPr="00965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0DEE79" w14:textId="77777777" w:rsidR="00714011" w:rsidRPr="0096514C" w:rsidRDefault="0071401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4828CB2" w14:textId="77777777" w:rsidR="00714011" w:rsidRPr="0096514C" w:rsidRDefault="0071401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F5C6281" w14:textId="77777777" w:rsidR="00714011" w:rsidRPr="0096514C" w:rsidRDefault="0071401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7AC12B" w14:textId="77777777" w:rsidR="00714011" w:rsidRPr="0096514C" w:rsidRDefault="00714011" w:rsidP="00EA143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7513C53" w14:textId="328434B7" w:rsidR="00714011" w:rsidRPr="0096514C" w:rsidRDefault="00714011" w:rsidP="00EA143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i/>
          <w:sz w:val="24"/>
          <w:szCs w:val="24"/>
        </w:rPr>
        <w:tab/>
      </w:r>
    </w:p>
    <w:p w14:paraId="34EB7F3D" w14:textId="77777777" w:rsidR="00EA143C" w:rsidRPr="0096514C" w:rsidRDefault="00EA143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EEBB260" w14:textId="77777777" w:rsidR="00EA143C" w:rsidRPr="0096514C" w:rsidRDefault="00EA143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326D481" w14:textId="77777777" w:rsidR="00EA143C" w:rsidRPr="0096514C" w:rsidRDefault="00EA143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B34B95" w14:textId="77777777" w:rsidR="00EA143C" w:rsidRPr="0096514C" w:rsidRDefault="00EA143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43D72E5" w14:textId="5591A3EA" w:rsidR="00EA143C" w:rsidRPr="0096514C" w:rsidRDefault="00EA143C" w:rsidP="0096514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i/>
          <w:sz w:val="24"/>
          <w:szCs w:val="24"/>
        </w:rPr>
        <w:tab/>
      </w:r>
    </w:p>
    <w:p w14:paraId="4F4A18DB" w14:textId="2EF9E52F" w:rsidR="00EA143C" w:rsidRPr="0096514C" w:rsidRDefault="00C06283" w:rsidP="0096514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14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EA143C" w:rsidRPr="009651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6D7F"/>
    <w:multiLevelType w:val="hybridMultilevel"/>
    <w:tmpl w:val="44F6FC9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A54AD"/>
    <w:multiLevelType w:val="hybridMultilevel"/>
    <w:tmpl w:val="0F1C22C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1089"/>
    <w:multiLevelType w:val="multilevel"/>
    <w:tmpl w:val="23B8C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F67744A"/>
    <w:multiLevelType w:val="hybridMultilevel"/>
    <w:tmpl w:val="997255F0"/>
    <w:lvl w:ilvl="0" w:tplc="6FC8A5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67042"/>
    <w:multiLevelType w:val="hybridMultilevel"/>
    <w:tmpl w:val="6A721FFA"/>
    <w:lvl w:ilvl="0" w:tplc="21FABBA8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C3307"/>
    <w:multiLevelType w:val="hybridMultilevel"/>
    <w:tmpl w:val="96665274"/>
    <w:lvl w:ilvl="0" w:tplc="440A0013">
      <w:start w:val="1"/>
      <w:numFmt w:val="upperRoman"/>
      <w:lvlText w:val="%1."/>
      <w:lvlJc w:val="righ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53FA2"/>
    <w:multiLevelType w:val="hybridMultilevel"/>
    <w:tmpl w:val="BB28801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402"/>
    <w:rsid w:val="000140D7"/>
    <w:rsid w:val="00016563"/>
    <w:rsid w:val="0002479C"/>
    <w:rsid w:val="00025D55"/>
    <w:rsid w:val="0002662C"/>
    <w:rsid w:val="000379A9"/>
    <w:rsid w:val="00050C82"/>
    <w:rsid w:val="000708F3"/>
    <w:rsid w:val="00072413"/>
    <w:rsid w:val="00093F82"/>
    <w:rsid w:val="000A62EE"/>
    <w:rsid w:val="000B20E4"/>
    <w:rsid w:val="000C308C"/>
    <w:rsid w:val="000F5529"/>
    <w:rsid w:val="00100AAB"/>
    <w:rsid w:val="00116C85"/>
    <w:rsid w:val="001207FF"/>
    <w:rsid w:val="001224FA"/>
    <w:rsid w:val="001631C8"/>
    <w:rsid w:val="00165207"/>
    <w:rsid w:val="0017620B"/>
    <w:rsid w:val="00183CA9"/>
    <w:rsid w:val="0018582E"/>
    <w:rsid w:val="001B37D4"/>
    <w:rsid w:val="001B43FB"/>
    <w:rsid w:val="001C0A14"/>
    <w:rsid w:val="001C2324"/>
    <w:rsid w:val="001D009D"/>
    <w:rsid w:val="001D6667"/>
    <w:rsid w:val="001E07B8"/>
    <w:rsid w:val="001E66A0"/>
    <w:rsid w:val="001E7AE2"/>
    <w:rsid w:val="00203EA9"/>
    <w:rsid w:val="002138B8"/>
    <w:rsid w:val="002348DC"/>
    <w:rsid w:val="00254EA6"/>
    <w:rsid w:val="002C181F"/>
    <w:rsid w:val="002F1053"/>
    <w:rsid w:val="00304C29"/>
    <w:rsid w:val="00365C01"/>
    <w:rsid w:val="00374076"/>
    <w:rsid w:val="00374DF0"/>
    <w:rsid w:val="00385AB0"/>
    <w:rsid w:val="003929C7"/>
    <w:rsid w:val="00392D18"/>
    <w:rsid w:val="00397AC8"/>
    <w:rsid w:val="003B3262"/>
    <w:rsid w:val="003B53C8"/>
    <w:rsid w:val="003E61C7"/>
    <w:rsid w:val="0040250D"/>
    <w:rsid w:val="00414AB2"/>
    <w:rsid w:val="00423835"/>
    <w:rsid w:val="00425DA1"/>
    <w:rsid w:val="004371E4"/>
    <w:rsid w:val="00446B17"/>
    <w:rsid w:val="00454AE9"/>
    <w:rsid w:val="00462A0E"/>
    <w:rsid w:val="00476359"/>
    <w:rsid w:val="0048164A"/>
    <w:rsid w:val="00492D2C"/>
    <w:rsid w:val="004A50A4"/>
    <w:rsid w:val="004A7D48"/>
    <w:rsid w:val="004B6049"/>
    <w:rsid w:val="00501B39"/>
    <w:rsid w:val="00503663"/>
    <w:rsid w:val="005045C7"/>
    <w:rsid w:val="00504A5B"/>
    <w:rsid w:val="00507D41"/>
    <w:rsid w:val="0051325A"/>
    <w:rsid w:val="00513309"/>
    <w:rsid w:val="0054018D"/>
    <w:rsid w:val="00562634"/>
    <w:rsid w:val="00586CF0"/>
    <w:rsid w:val="005A6480"/>
    <w:rsid w:val="005B5E22"/>
    <w:rsid w:val="005B619F"/>
    <w:rsid w:val="005C1947"/>
    <w:rsid w:val="005E4FB0"/>
    <w:rsid w:val="005F029C"/>
    <w:rsid w:val="005F1CF5"/>
    <w:rsid w:val="005F662A"/>
    <w:rsid w:val="00603D15"/>
    <w:rsid w:val="006216E8"/>
    <w:rsid w:val="0062719D"/>
    <w:rsid w:val="00634C73"/>
    <w:rsid w:val="00637982"/>
    <w:rsid w:val="006542C2"/>
    <w:rsid w:val="00666CAF"/>
    <w:rsid w:val="00686418"/>
    <w:rsid w:val="006971DF"/>
    <w:rsid w:val="006A15A2"/>
    <w:rsid w:val="006A7C21"/>
    <w:rsid w:val="006B06CC"/>
    <w:rsid w:val="006B386A"/>
    <w:rsid w:val="006B6774"/>
    <w:rsid w:val="006C6A1F"/>
    <w:rsid w:val="006C6DD8"/>
    <w:rsid w:val="006F341B"/>
    <w:rsid w:val="007048B9"/>
    <w:rsid w:val="00714011"/>
    <w:rsid w:val="00746E9E"/>
    <w:rsid w:val="00762991"/>
    <w:rsid w:val="00775E28"/>
    <w:rsid w:val="00783867"/>
    <w:rsid w:val="00791E88"/>
    <w:rsid w:val="00792662"/>
    <w:rsid w:val="0079441C"/>
    <w:rsid w:val="00794B6C"/>
    <w:rsid w:val="00794D59"/>
    <w:rsid w:val="007A5045"/>
    <w:rsid w:val="007C6E55"/>
    <w:rsid w:val="00811C91"/>
    <w:rsid w:val="00837695"/>
    <w:rsid w:val="00841A05"/>
    <w:rsid w:val="008468F5"/>
    <w:rsid w:val="00851155"/>
    <w:rsid w:val="008515CC"/>
    <w:rsid w:val="00880857"/>
    <w:rsid w:val="008923F7"/>
    <w:rsid w:val="00892822"/>
    <w:rsid w:val="00895E28"/>
    <w:rsid w:val="008A1833"/>
    <w:rsid w:val="008B37EC"/>
    <w:rsid w:val="008B6FF5"/>
    <w:rsid w:val="008B72EB"/>
    <w:rsid w:val="008E28EC"/>
    <w:rsid w:val="008F291B"/>
    <w:rsid w:val="008F6954"/>
    <w:rsid w:val="00900356"/>
    <w:rsid w:val="00900B27"/>
    <w:rsid w:val="009072B8"/>
    <w:rsid w:val="0090782B"/>
    <w:rsid w:val="00943D5F"/>
    <w:rsid w:val="00955290"/>
    <w:rsid w:val="0096514C"/>
    <w:rsid w:val="009659A2"/>
    <w:rsid w:val="009765CE"/>
    <w:rsid w:val="00977949"/>
    <w:rsid w:val="00996626"/>
    <w:rsid w:val="009B44FF"/>
    <w:rsid w:val="009B4A67"/>
    <w:rsid w:val="009B4AEF"/>
    <w:rsid w:val="00A15437"/>
    <w:rsid w:val="00A2187C"/>
    <w:rsid w:val="00A22E1B"/>
    <w:rsid w:val="00A23A63"/>
    <w:rsid w:val="00A24034"/>
    <w:rsid w:val="00A352A9"/>
    <w:rsid w:val="00A36F29"/>
    <w:rsid w:val="00A36FB9"/>
    <w:rsid w:val="00A605A6"/>
    <w:rsid w:val="00A64287"/>
    <w:rsid w:val="00A66402"/>
    <w:rsid w:val="00A67F0A"/>
    <w:rsid w:val="00A808E1"/>
    <w:rsid w:val="00A834DD"/>
    <w:rsid w:val="00A85433"/>
    <w:rsid w:val="00A86CCB"/>
    <w:rsid w:val="00A94B8B"/>
    <w:rsid w:val="00AA3F19"/>
    <w:rsid w:val="00AB3306"/>
    <w:rsid w:val="00AB3393"/>
    <w:rsid w:val="00AC6C2B"/>
    <w:rsid w:val="00AF239F"/>
    <w:rsid w:val="00AF472D"/>
    <w:rsid w:val="00AF7272"/>
    <w:rsid w:val="00AF793F"/>
    <w:rsid w:val="00B00C1C"/>
    <w:rsid w:val="00B13F41"/>
    <w:rsid w:val="00B23F3E"/>
    <w:rsid w:val="00B33051"/>
    <w:rsid w:val="00B33CDC"/>
    <w:rsid w:val="00B375FE"/>
    <w:rsid w:val="00B41455"/>
    <w:rsid w:val="00B426F1"/>
    <w:rsid w:val="00B4359C"/>
    <w:rsid w:val="00B43DDA"/>
    <w:rsid w:val="00B9629E"/>
    <w:rsid w:val="00BA0F6B"/>
    <w:rsid w:val="00BA2EFE"/>
    <w:rsid w:val="00BA5F98"/>
    <w:rsid w:val="00BC1D00"/>
    <w:rsid w:val="00BC20F2"/>
    <w:rsid w:val="00BE1702"/>
    <w:rsid w:val="00BF678E"/>
    <w:rsid w:val="00C06283"/>
    <w:rsid w:val="00C0755A"/>
    <w:rsid w:val="00C13248"/>
    <w:rsid w:val="00C31CB6"/>
    <w:rsid w:val="00C32005"/>
    <w:rsid w:val="00C37FD4"/>
    <w:rsid w:val="00C54B0E"/>
    <w:rsid w:val="00C66CE1"/>
    <w:rsid w:val="00C73050"/>
    <w:rsid w:val="00C742B0"/>
    <w:rsid w:val="00C76005"/>
    <w:rsid w:val="00C76F01"/>
    <w:rsid w:val="00C90FE5"/>
    <w:rsid w:val="00CA7EFA"/>
    <w:rsid w:val="00CB5234"/>
    <w:rsid w:val="00D117F5"/>
    <w:rsid w:val="00D30F75"/>
    <w:rsid w:val="00D323B5"/>
    <w:rsid w:val="00D424A1"/>
    <w:rsid w:val="00D42B24"/>
    <w:rsid w:val="00D6068E"/>
    <w:rsid w:val="00D63F9B"/>
    <w:rsid w:val="00D85505"/>
    <w:rsid w:val="00D91181"/>
    <w:rsid w:val="00D94D16"/>
    <w:rsid w:val="00D96CB5"/>
    <w:rsid w:val="00DA33C9"/>
    <w:rsid w:val="00DB16B5"/>
    <w:rsid w:val="00DC6E18"/>
    <w:rsid w:val="00DD4EB2"/>
    <w:rsid w:val="00DF5712"/>
    <w:rsid w:val="00DF65C5"/>
    <w:rsid w:val="00DF6808"/>
    <w:rsid w:val="00E014C0"/>
    <w:rsid w:val="00E0208E"/>
    <w:rsid w:val="00E059CB"/>
    <w:rsid w:val="00E208ED"/>
    <w:rsid w:val="00E22C34"/>
    <w:rsid w:val="00E35063"/>
    <w:rsid w:val="00E40505"/>
    <w:rsid w:val="00E54887"/>
    <w:rsid w:val="00E54D2C"/>
    <w:rsid w:val="00E63733"/>
    <w:rsid w:val="00E6411C"/>
    <w:rsid w:val="00E9308E"/>
    <w:rsid w:val="00EA0686"/>
    <w:rsid w:val="00EA143C"/>
    <w:rsid w:val="00EB6A08"/>
    <w:rsid w:val="00EC0EE3"/>
    <w:rsid w:val="00F0128B"/>
    <w:rsid w:val="00F2070E"/>
    <w:rsid w:val="00F216CB"/>
    <w:rsid w:val="00F218F9"/>
    <w:rsid w:val="00F315E6"/>
    <w:rsid w:val="00F34456"/>
    <w:rsid w:val="00F41121"/>
    <w:rsid w:val="00F44BBE"/>
    <w:rsid w:val="00F600A9"/>
    <w:rsid w:val="00F612E4"/>
    <w:rsid w:val="00F66DC9"/>
    <w:rsid w:val="00F80CF8"/>
    <w:rsid w:val="00F863A1"/>
    <w:rsid w:val="00F94555"/>
    <w:rsid w:val="00FA6A42"/>
    <w:rsid w:val="00FB3605"/>
    <w:rsid w:val="00F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6CEB9"/>
  <w15:docId w15:val="{6930DAA0-1416-49E7-835A-A1EFDDEE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0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A5F9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D117F5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D96CB5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A808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08E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08E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08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08E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80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08E1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CB52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5D4BE-F28C-41DB-93C3-937EFBEA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3970</Words>
  <Characters>21840</Characters>
  <Application>Microsoft Office Word</Application>
  <DocSecurity>0</DocSecurity>
  <Lines>182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Equipo FISC1</cp:lastModifiedBy>
  <cp:revision>2</cp:revision>
  <dcterms:created xsi:type="dcterms:W3CDTF">2016-12-23T20:37:00Z</dcterms:created>
  <dcterms:modified xsi:type="dcterms:W3CDTF">2016-12-23T20:37:00Z</dcterms:modified>
</cp:coreProperties>
</file>